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Jak przeprowadzić ewaluację zajęć w szkolnictwie zawodowym</w:t>
      </w:r>
    </w:p>
    <w:p w:rsidR="00000000" w:rsidDel="00000000" w:rsidP="00000000" w:rsidRDefault="00000000" w:rsidRPr="00000000" w14:paraId="00000002">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 każdym etapie życia człowiek spotyka się z każdą oceną, czy to samooceną, czy oceną swoich postaw i wiedzy. Ocena przenika całe życie od kołyski aż po grób. Na etapach życia występują różne formy oceny, my zajmiemy się oceną w środowisku szkolnym. Ocena szkolna ma swój specyficzny i daleko idący wpływ na dalsze życie jednostki. Ocena szkolna jest czynnością, która może pomóc w jego konsekwencjach, ale może też być bardzo szkodliwa. Ocena szkolna określa jakość nauczania i jednocześnie stanowi jeden z najważniejszych elementów komunikacji między nauczycielem a uczniem. Odzwierciedla cele koncepcji nauczania i służy jako miernik jakości kształcenia i oczywiście szkoły. Ocena weryfikuje, czy jednostka czyni postępy w nauce i czy może przejść na wyższy etap edukacji. Sprawdzanie i późniejsze ocenianie możemy uznać za pewien pomiar, który powinien być najbardziej dokładny i obiektywny. Sprawdzanie i późniejsze ocenianie wiedzy, umiejętności, zdolności i cech wymaga profesjonalnego podejścia pedagogów. Ocena jest nie tylko narzędziem informującym jednostkę i jej otoczenie o poziomie jej wiedzy, ale musi również służyć jako narzędzie samooceny ucznia i jako motywacja do jego dalszego rozwoju. Innymi słowy możemy powiedzieć, że ocena w szkole jest nie tylko środkiem dydaktycznym, ale także ważnym celem. </w:t>
      </w:r>
    </w:p>
    <w:p w:rsidR="00000000" w:rsidDel="00000000" w:rsidP="00000000" w:rsidRDefault="00000000" w:rsidRPr="00000000" w14:paraId="00000004">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 ostatnich latach, a ośmielamy się powiedzieć, że i dekadach, spotykamy się jednak z pewną formą deformacji obrazu oceniania. Z jednej strony mamy oczekiwania rodziców na sukces ich dzieci, z drugiej zaś profesjonalną opinię publiczną, która ignoruje społeczne funkcje oceny szkolnej, zwłaszcza funkcję selekcyjną, a dominującą tendencją jest rozumienie jej wyidealizowane w dążeniu do humanizacji szkoły.</w:t>
      </w:r>
    </w:p>
    <w:p w:rsidR="00000000" w:rsidDel="00000000" w:rsidP="00000000" w:rsidRDefault="00000000" w:rsidRPr="00000000" w14:paraId="0000000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Ostatecznie wspólną cechą wszystkich krytyk i oczekiwań, a także życzeń jest niezadowolenie z obecnego stanu ewaluacji szkolnej i znaczny wysiłek na rzecz jej poprawy. Warto przypomnieć, że ten wysiłek doskonalenia systemu ewaluacji trwa u nas od kilku lat i jak dotąd nie doprowadził do zadowalających rezultatów, które byłyby akceptowane przez ogół społeczeństwa, a także przez środowisko zawodowe. Na przykład termin ewaluacja nie jest już wszędzie tak samo rozumiany, nieobecne są w nim aspekty ilościowe i jakościowe</w:t>
      </w:r>
    </w:p>
    <w:p w:rsidR="00000000" w:rsidDel="00000000" w:rsidP="00000000" w:rsidRDefault="00000000" w:rsidRPr="00000000" w14:paraId="0000000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Ocenianie w szkole jest jedną z najtrudniejszych czynności nauczyciela. Musimy też zdać sobie sprawę, że nawet dla uczniów ocena jest najbardziej stresującą czynnością w szkole, a według badań jest jednym z najważniejszych czynników wpływających na ocenę nauczania przez ucznia, nawet jeśli ocena nauczyciela nie zawsze decyduje o tym, jak wysokiej jakości będzie uczenie się ucznia. Oznacza to, że ocena przyczynia się do dobrego samopoczucia ucznia i współdecyduje o jego motywacji do nauki.</w:t>
      </w:r>
    </w:p>
    <w:p w:rsidR="00000000" w:rsidDel="00000000" w:rsidP="00000000" w:rsidRDefault="00000000" w:rsidRPr="00000000" w14:paraId="00000008">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Nauczyciel, który szanuje swoją pracę, oceniając ucznia powinien zastanowić się m.in:</w:t>
      </w:r>
    </w:p>
    <w:p w:rsidR="00000000" w:rsidDel="00000000" w:rsidP="00000000" w:rsidRDefault="00000000" w:rsidRPr="00000000" w14:paraId="0000000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czy ocena daje pełny obraz wiedzy i umiejętności ucznia</w:t>
      </w:r>
    </w:p>
    <w:p w:rsidR="00000000" w:rsidDel="00000000" w:rsidP="00000000" w:rsidRDefault="00000000" w:rsidRPr="00000000" w14:paraId="0000000B">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na ile ocena jest adekwatna do jego wiedzy, z punktu widzenia pedagogicznego, ale i psychologicznego.</w:t>
      </w:r>
    </w:p>
    <w:p w:rsidR="00000000" w:rsidDel="00000000" w:rsidP="00000000" w:rsidRDefault="00000000" w:rsidRPr="00000000" w14:paraId="0000000C">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line="36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E">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Czym jest ocena w praktyce nauczyciela?</w:t>
      </w:r>
    </w:p>
    <w:p w:rsidR="00000000" w:rsidDel="00000000" w:rsidP="00000000" w:rsidRDefault="00000000" w:rsidRPr="00000000" w14:paraId="0000000F">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 poziomie ogólnym ocena to praktycznie porównywanie, różnicowanie i selekcja. W praktyce pedagogicznej każda z tych czynności jest przedmiotem zainteresowania nauczyciela, aby w efekcie doprowadzić do korekty i poprawy wyników pracy ucznia. Nauczyciel rozważa wszystkie płaszczyzny oceniania, a więc co jest ważne do porównywania, a co nie, jak odróżnić lepsze od gorszego oraz co wybrać do korekty i poprawy. Oceniając, porównujemy obiekt z innym równoważnym obiektem lub stanem idealnym czy normą. Za przedmiot oceny uznajemy produkt ucznia, ale także jego aktywność, abyśmy mieli pełny obraz przedmiotu oceny. Podczas oceniania nauczyciel tworzy szczeble skali wyimaginowanej drabiny, na których prawdopodobnie znajduje się obiekt oceny, a przypisując wartości liczbowe określonym szczeblom, tworzy się skwantyfikowaną ocenę, w naszym przypadku ocenianie.</w:t>
      </w:r>
    </w:p>
    <w:p w:rsidR="00000000" w:rsidDel="00000000" w:rsidP="00000000" w:rsidRDefault="00000000" w:rsidRPr="00000000" w14:paraId="00000011">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Do czego służy ocena?</w:t>
      </w:r>
    </w:p>
    <w:p w:rsidR="00000000" w:rsidDel="00000000" w:rsidP="00000000" w:rsidRDefault="00000000" w:rsidRPr="00000000" w14:paraId="00000014">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Każda ocena ma swoje cechy i konsekwencje, które wynikają z dominujących funkcji oceniania. Trzy podstawowe funkcje oceny to: motywacyjna, poznawcza i kognitywna.</w:t>
      </w:r>
    </w:p>
    <w:p w:rsidR="00000000" w:rsidDel="00000000" w:rsidP="00000000" w:rsidRDefault="00000000" w:rsidRPr="00000000" w14:paraId="00000016">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"Ocenianie jest procesem porównywania, odróżniania, wybierania i porządkowania przedmiotów, a ocena dla nauczyciela wprowadza jakościowy porządek w rzeczach. Najpierw porównuje je ze sobą, aby odróżnić ważne od nieważnych i wybrać te ważne. Potem znów porównuje rzeczy ważne ze sobą, aby uporządkować je według miary wartości." </w:t>
      </w:r>
    </w:p>
    <w:p w:rsidR="00000000" w:rsidDel="00000000" w:rsidP="00000000" w:rsidRDefault="00000000" w:rsidRPr="00000000" w14:paraId="00000018">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Funkcja motywacyjna oceny wiąże się przede wszystkim z emocjonalną stroną oceny i wpływa na emocjonalną sferę osobistą człowieka. Ponieważ ingeruje w emocjonalną i osobowościową stronę człowieka lub po stronie oceniającego, jest również bardzo problematyczna po stronie oceniającego.</w:t>
      </w:r>
    </w:p>
    <w:p w:rsidR="00000000" w:rsidDel="00000000" w:rsidP="00000000" w:rsidRDefault="00000000" w:rsidRPr="00000000" w14:paraId="0000001A">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Poznawcza funkcja oceny pozwala nam wniknąć w głębszy sens, znaczenie rzeczy i zjawisk, które nas otaczają. Funkcja poznawcza oceny dotyczy przede wszystkim intelektualnej strony oceny i dotyka przedmiotu oceny.</w:t>
      </w:r>
    </w:p>
    <w:p w:rsidR="00000000" w:rsidDel="00000000" w:rsidP="00000000" w:rsidRDefault="00000000" w:rsidRPr="00000000" w14:paraId="0000001C">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Funkcja kognitywna związana jest przede wszystkim z wolą działania człowieka, oznacza to, że prowadzi do aktywnego działania na rzeczywistość, do zmian zgodnych z uznawanymi przez nas wartościami.</w:t>
      </w:r>
    </w:p>
    <w:p w:rsidR="00000000" w:rsidDel="00000000" w:rsidP="00000000" w:rsidRDefault="00000000" w:rsidRPr="00000000" w14:paraId="0000001E">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 powyższego wynika, że każda ocena, niezależnie od formy, pełni funkcję motywacyjną, poznawczą i kognitywną.</w:t>
      </w:r>
    </w:p>
    <w:p w:rsidR="00000000" w:rsidDel="00000000" w:rsidP="00000000" w:rsidRDefault="00000000" w:rsidRPr="00000000" w14:paraId="0000001F">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Obiekty uczestniczące w ocenie i ich relacje:</w:t>
      </w:r>
    </w:p>
    <w:p w:rsidR="00000000" w:rsidDel="00000000" w:rsidP="00000000" w:rsidRDefault="00000000" w:rsidRPr="00000000" w14:paraId="00000021">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Nauczyciel ocenia ucznia</w:t>
      </w:r>
    </w:p>
    <w:p w:rsidR="00000000" w:rsidDel="00000000" w:rsidP="00000000" w:rsidRDefault="00000000" w:rsidRPr="00000000" w14:paraId="0000002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Nauczyciel ocenia samego siebie</w:t>
      </w:r>
    </w:p>
    <w:p w:rsidR="00000000" w:rsidDel="00000000" w:rsidP="00000000" w:rsidRDefault="00000000" w:rsidRPr="00000000" w14:paraId="0000002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Nauczyciel dokonuje oceny nauczania</w:t>
      </w:r>
    </w:p>
    <w:p w:rsidR="00000000" w:rsidDel="00000000" w:rsidP="00000000" w:rsidRDefault="00000000" w:rsidRPr="00000000" w14:paraId="0000002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Uczeń ocenia swoich kolegów z klasy</w:t>
      </w:r>
    </w:p>
    <w:p w:rsidR="00000000" w:rsidDel="00000000" w:rsidP="00000000" w:rsidRDefault="00000000" w:rsidRPr="00000000" w14:paraId="0000002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Uczeń ocenia samego siebie</w:t>
      </w:r>
    </w:p>
    <w:p w:rsidR="00000000" w:rsidDel="00000000" w:rsidP="00000000" w:rsidRDefault="00000000" w:rsidRPr="00000000" w14:paraId="0000002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Uczeń ocenia nauczyciela</w:t>
      </w:r>
    </w:p>
    <w:p w:rsidR="00000000" w:rsidDel="00000000" w:rsidP="00000000" w:rsidRDefault="00000000" w:rsidRPr="00000000" w14:paraId="0000002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Uczeń ocenia nauczanie</w:t>
      </w:r>
    </w:p>
    <w:p w:rsidR="00000000" w:rsidDel="00000000" w:rsidP="00000000" w:rsidRDefault="00000000" w:rsidRPr="00000000" w14:paraId="0000002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Rodzice oceniają ucznia</w:t>
      </w:r>
    </w:p>
    <w:p w:rsidR="00000000" w:rsidDel="00000000" w:rsidP="00000000" w:rsidRDefault="00000000" w:rsidRPr="00000000" w14:paraId="0000002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Rodzice oceniają nauczyciela</w:t>
      </w:r>
    </w:p>
    <w:p w:rsidR="00000000" w:rsidDel="00000000" w:rsidP="00000000" w:rsidRDefault="00000000" w:rsidRPr="00000000" w14:paraId="0000002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Rodzice dokonują ewaluacji nauczania</w:t>
      </w:r>
    </w:p>
    <w:p w:rsidR="00000000" w:rsidDel="00000000" w:rsidP="00000000" w:rsidRDefault="00000000" w:rsidRPr="00000000" w14:paraId="0000002B">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Ocenianie jako proces jest stwierdzeniem, czy założone cele zostały osiągnięte i musimy zdać sobie sprawę, że jest to niemal najważniejszy przedmiot w szkole. Poprzez ewaluację otrzymujemy obraz jakości danej szkoły, obraz jednostki, czy to ucznia, czy nauczyciela. Świadomość wagi oceny ma również Ministerstwo Edukacji Narodowej, które wydaje instrukcje metodyczne dotyczące oceniania i klasyfikowania uczniów na każdym etapie kształcenia.</w:t>
      </w:r>
    </w:p>
    <w:p w:rsidR="00000000" w:rsidDel="00000000" w:rsidP="00000000" w:rsidRDefault="00000000" w:rsidRPr="00000000" w14:paraId="0000002D">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Funkcje oceniania</w:t>
      </w:r>
    </w:p>
    <w:p w:rsidR="00000000" w:rsidDel="00000000" w:rsidP="00000000" w:rsidRDefault="00000000" w:rsidRPr="00000000" w14:paraId="0000002F">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Kontrolna funkcja oceny to funkcja, dzięki której określamy poziom wiedzy, umiejętności i nawyków uczniów. W ramach tej funkcji rozpoznajemy ich postawy, orientację wartościującą, wskazujemy mocne i słabe strony.</w:t>
      </w:r>
    </w:p>
    <w:p w:rsidR="00000000" w:rsidDel="00000000" w:rsidP="00000000" w:rsidRDefault="00000000" w:rsidRPr="00000000" w14:paraId="00000031">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Funkcja prognostyczna, jak sama nazwa wskazuje, jest funkcją tworzącą prognozę, czyli dalszy rozwój na podstawie uzyskanych informacji. W naszym przypadku określa ona dalszy rozwój ucznia i możliwości jego rozwoju w określonych warunkach.</w:t>
      </w:r>
    </w:p>
    <w:p w:rsidR="00000000" w:rsidDel="00000000" w:rsidP="00000000" w:rsidRDefault="00000000" w:rsidRPr="00000000" w14:paraId="0000003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Motywacyjna funkcja oceny to przede wszystkim funkcja, która ma zachęcić ucznia i zwiększyć jego aktywność zmierzającą do jego doskonalenia.</w:t>
      </w:r>
    </w:p>
    <w:p w:rsidR="00000000" w:rsidDel="00000000" w:rsidP="00000000" w:rsidRDefault="00000000" w:rsidRPr="00000000" w14:paraId="0000003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Funkcja wychowawcza oceny to funkcja, która wpływa na kształcenie ucznia, kształtuje jego pozytywne cechy, a jednocześnie stara się w jak największym stopniu eliminować cechy negatywne.</w:t>
      </w:r>
    </w:p>
    <w:p w:rsidR="00000000" w:rsidDel="00000000" w:rsidP="00000000" w:rsidRDefault="00000000" w:rsidRPr="00000000" w14:paraId="0000003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Funkcja informacyjna oceny dokumentuje wyniki procesu nauczania w kontekście i przekazuje te wyniki rodzicom ucznia.</w:t>
      </w:r>
    </w:p>
    <w:p w:rsidR="00000000" w:rsidDel="00000000" w:rsidP="00000000" w:rsidRDefault="00000000" w:rsidRPr="00000000" w14:paraId="0000003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Rozwojowa funkcja oceny ma za zadanie rozwijać zdolności ucznia w zakresie jego samowiedzy, samooceny, a przede wszystkim samokontroli.</w:t>
      </w:r>
    </w:p>
    <w:p w:rsidR="00000000" w:rsidDel="00000000" w:rsidP="00000000" w:rsidRDefault="00000000" w:rsidRPr="00000000" w14:paraId="0000003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Funkcja zwrotna oceny najbardziej zaangażowana jest w regulację dalszego przebiegu procesu dydaktycznego, tak aby cele procesu dydaktycznego zostały skutecznie osiągnięte.</w:t>
      </w:r>
    </w:p>
    <w:p w:rsidR="00000000" w:rsidDel="00000000" w:rsidP="00000000" w:rsidRDefault="00000000" w:rsidRPr="00000000" w14:paraId="00000037">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Formy oceniania</w:t>
      </w:r>
    </w:p>
    <w:p w:rsidR="00000000" w:rsidDel="00000000" w:rsidP="00000000" w:rsidRDefault="00000000" w:rsidRPr="00000000" w14:paraId="0000003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Formy oceniania możemy podzielić w oparciu o różne kryteria. Na podstawie liczby badanych uczniów rozpoznajemy:</w:t>
      </w:r>
    </w:p>
    <w:p w:rsidR="00000000" w:rsidDel="00000000" w:rsidP="00000000" w:rsidRDefault="00000000" w:rsidRPr="00000000" w14:paraId="0000003B">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indywidualne: Ocena indywidualna, jak sama nazwa wskazuje, to ocena jednego obiektu i ujęcie go w kategorii lub skali ocen.</w:t>
      </w:r>
    </w:p>
    <w:p w:rsidR="00000000" w:rsidDel="00000000" w:rsidP="00000000" w:rsidRDefault="00000000" w:rsidRPr="00000000" w14:paraId="0000003D">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grupowa: Ocena grupowa to ocena grupowa, najczęściej jest to ocena słowna, w której nauczyciel wskazuje wyniki, które uczniowie mogą poprawić i jest stosowana jako bieżąca ocena ich pracy.</w:t>
      </w:r>
    </w:p>
    <w:p w:rsidR="00000000" w:rsidDel="00000000" w:rsidP="00000000" w:rsidRDefault="00000000" w:rsidRPr="00000000" w14:paraId="0000003E">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frontalna: Ocena frontalna to ogólna kompleksowa ocena całej klasy, którą nauczyciel najczęściej wykorzystuje do podsumowania swojej lekcji i wskazania sposobów rozwiązywania problemów.</w:t>
      </w:r>
    </w:p>
    <w:p w:rsidR="00000000" w:rsidDel="00000000" w:rsidP="00000000" w:rsidRDefault="00000000" w:rsidRPr="00000000" w14:paraId="0000003F">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0">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Każdy nauczyciel najczęściej stosuje wszystkie trzy formy oceniania. W zależności od sposobu wyrażania się nauczyciela podczas oceniania uczniów na:</w:t>
      </w:r>
    </w:p>
    <w:p w:rsidR="00000000" w:rsidDel="00000000" w:rsidP="00000000" w:rsidRDefault="00000000" w:rsidRPr="00000000" w14:paraId="00000041">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ocenianiu stopniowym, pisemnym - słownym, ustnym</w:t>
      </w:r>
    </w:p>
    <w:p w:rsidR="00000000" w:rsidDel="00000000" w:rsidP="00000000" w:rsidRDefault="00000000" w:rsidRPr="00000000" w14:paraId="00000042">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Ocena klasyfikacyjna a ocena słowna</w:t>
      </w:r>
    </w:p>
    <w:p w:rsidR="00000000" w:rsidDel="00000000" w:rsidP="00000000" w:rsidRDefault="00000000" w:rsidRPr="00000000" w14:paraId="0000004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Trwają debaty na temat oceniania za pomocą stopni lub oceny słownej. Obie te oceny mają swoich zwolenników i krytyków.</w:t>
      </w:r>
    </w:p>
    <w:p w:rsidR="00000000" w:rsidDel="00000000" w:rsidP="00000000" w:rsidRDefault="00000000" w:rsidRPr="00000000" w14:paraId="0000004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Oceny to liczby, które wyrażają porządek. Ranking ten symbolicznie pokazuje jakość wykonania zadania przez ucznia w odniesieniu do pewnego standardu i nie dostarcza żadnych dodatkowych informacji, jedynie informację o rankingu i to jest największa słabość oceny, ale i jej siła.</w:t>
      </w:r>
    </w:p>
    <w:p w:rsidR="00000000" w:rsidDel="00000000" w:rsidP="00000000" w:rsidRDefault="00000000" w:rsidRPr="00000000" w14:paraId="0000004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Najbardziej podstawowym zadaniem oceny jest klasyfikacja i stworzenie porządku obiektów na wyimaginowanej skali wartości, więc jeśli nie chcemy od oceny szkolnej wymagać niczego więcej, tylko tej usługi, czyli ujęcia w skali, to ocena będzie nam odpowiadać. Problem pojawia się wtedy, gdy od oceny wymagamy czegoś więcej niż tylko krótkiego podsumowania w skali ocen. Jeśli chcemy wiedzieć, jaki błąd popełniamy i jakie kroki powinniśmy podjąć, aby się poprawić, ocena nie ma takiej wymownej wartości i musimy podać albo wyjaśnienie, albo zaczyna się ocena słowna.</w:t>
      </w:r>
    </w:p>
    <w:p w:rsidR="00000000" w:rsidDel="00000000" w:rsidP="00000000" w:rsidRDefault="00000000" w:rsidRPr="00000000" w14:paraId="00000047">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Ocena słowna to jakościowa ocena uczniów, ich osiągnięć i wiedzy lub zachowania wyrażona w formie raportu słownego.</w:t>
      </w:r>
    </w:p>
    <w:p w:rsidR="00000000" w:rsidDel="00000000" w:rsidP="00000000" w:rsidRDefault="00000000" w:rsidRPr="00000000" w14:paraId="0000004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Ocena słowna ma tę największą zaletę, że zawiera informacje o przyczynach, czyli dlaczego taka ocena jest wystawiana, ale także prognozę i wskazówki do poprawy. Największą wadą oceny słownej jest brak takiej porównywalności i mała przejrzystość.</w:t>
      </w:r>
    </w:p>
    <w:p w:rsidR="00000000" w:rsidDel="00000000" w:rsidP="00000000" w:rsidRDefault="00000000" w:rsidRPr="00000000" w14:paraId="0000004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Nauczyciel może również ocenić określoną aktywność ucznia częściowo lub ocenić wynik jako całość.</w:t>
      </w:r>
    </w:p>
    <w:p w:rsidR="00000000" w:rsidDel="00000000" w:rsidP="00000000" w:rsidRDefault="00000000" w:rsidRPr="00000000" w14:paraId="0000004B">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Nietradycyjne formy i metody oceniania</w:t>
      </w:r>
    </w:p>
    <w:p w:rsidR="00000000" w:rsidDel="00000000" w:rsidP="00000000" w:rsidRDefault="00000000" w:rsidRPr="00000000" w14:paraId="0000004C">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Obecnie w szkołach stosowane są i dochodzą do głosu nietradycyjne formy i metody oceniania, uwzględniają one głównie postępujący rozwój ucznia dla jego pozytywnej stymulacji, a także udział uczniów we własnej ocenie.</w:t>
      </w:r>
    </w:p>
    <w:p w:rsidR="00000000" w:rsidDel="00000000" w:rsidP="00000000" w:rsidRDefault="00000000" w:rsidRPr="00000000" w14:paraId="0000004D">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 nowych metod oceniania zaliczamy przede wszystkim:</w:t>
      </w:r>
    </w:p>
    <w:p w:rsidR="00000000" w:rsidDel="00000000" w:rsidP="00000000" w:rsidRDefault="00000000" w:rsidRPr="00000000" w14:paraId="0000004E">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tworzenie portfolio</w:t>
      </w:r>
    </w:p>
    <w:p w:rsidR="00000000" w:rsidDel="00000000" w:rsidP="00000000" w:rsidRDefault="00000000" w:rsidRPr="00000000" w14:paraId="0000004F">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egzamin z otwartej książki</w:t>
      </w:r>
    </w:p>
    <w:p w:rsidR="00000000" w:rsidDel="00000000" w:rsidP="00000000" w:rsidRDefault="00000000" w:rsidRPr="00000000" w14:paraId="00000050">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autentyczne uczenie się i autentyczną ocenę</w:t>
      </w:r>
    </w:p>
    <w:p w:rsidR="00000000" w:rsidDel="00000000" w:rsidP="00000000" w:rsidRDefault="00000000" w:rsidRPr="00000000" w14:paraId="00000051">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samo sprawdzenie i samoocenę</w:t>
      </w:r>
    </w:p>
    <w:p w:rsidR="00000000" w:rsidDel="00000000" w:rsidP="00000000" w:rsidRDefault="00000000" w:rsidRPr="00000000" w14:paraId="0000005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testowanie i ocena koleżeńska</w:t>
      </w:r>
    </w:p>
    <w:p w:rsidR="00000000" w:rsidDel="00000000" w:rsidP="00000000" w:rsidRDefault="00000000" w:rsidRPr="00000000" w14:paraId="0000005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ocena formatywna</w:t>
      </w:r>
    </w:p>
    <w:p w:rsidR="00000000" w:rsidDel="00000000" w:rsidP="00000000" w:rsidRDefault="00000000" w:rsidRPr="00000000" w14:paraId="0000005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ocena słowna - profil</w:t>
      </w:r>
    </w:p>
    <w:p w:rsidR="00000000" w:rsidDel="00000000" w:rsidP="00000000" w:rsidRDefault="00000000" w:rsidRPr="00000000" w14:paraId="00000055">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Tworzenie portfolio jest rodzajem oceny, w której praca ucznia jest odłożona na dłuższy czas. "Ten rodzaj oceny ma na celu obserwację ucznia w dłuższym okresie czasu. Portfolio pokazuje tempo zmian w nauce ucznia i pozwala uczniowi, nauczycielowi i rodzicowi uzyskać całościowy obraz tego, jak uczeń potrafi się uczyć i jakie robi postępy. Możemy też zobaczyć, jak myśli i myśli, jak tworzy swój obraz osobowości."</w:t>
      </w:r>
    </w:p>
    <w:p w:rsidR="00000000" w:rsidDel="00000000" w:rsidP="00000000" w:rsidRDefault="00000000" w:rsidRPr="00000000" w14:paraId="00000057">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Zaczynają się rozszerzone egzaminy, podczas których uczniowie mogą korzystać z dowolnej literatury i pomocy (egzamin open-book w języku angielskim). Testy takie skupiają się głównie na myśleniu analitycznym, krytycznym i twórczym, na zdolności rozwiązywania problemów, umiejętności pozyskiwania i wykorzystywania informacji, a więc na wyższych procesach poznawczych - myśleniu kognitywnym. Obecnie możemy spotkać się również z terminem autentycznego uczenia się i autentycznego oceniania uczniów. Jest ono skonstruowane tak, aby stworzyć realną sytuację, z którą uczniowie będą mogli sobie poradzić i zastosować zdobytą wiedzę w bezpośrednim realnym świecie. W tym przypadku nie ocenia się zadania szkolnego, ale jego realne zastosowanie i znaczenie poza szkołą. Na przykład zaprojektowanie funkcjonalnej pomocy elektrycznej, gdzie nie wystarczy tylko odtworzyć wiedzę, ale sam musi znaleźć odpowiednie informacje o problemie, zinterpretować je, przeanalizować, zbadać i stworzyć produkt oraz rozwiązać problem związany z tematem.</w:t>
      </w:r>
    </w:p>
    <w:p w:rsidR="00000000" w:rsidDel="00000000" w:rsidP="00000000" w:rsidRDefault="00000000" w:rsidRPr="00000000" w14:paraId="00000059">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Innym nowym trendem jest bezpośrednie zaangażowanie uczniów w ocenę, czyli samoocena i samokontrola. Na przykład testy dydaktyczne nie są oceniane przez nauczyciela, ale są oceniane przez samych uczniów na podstawie kryteriów podanych przez nauczyciela. Procedura ta ma nie tylko charakter edukacyjny, ale także uczestniczy w kształceniu i rozwijaniu u ucznia pozytywnych cech charakteru, takich jak uczciwość, odpowiedzialność, sprawiedliwość i inne. Do tej formy oceniania możemy dodać również ocenę zbiorową, która może być następstwem samooceny. Celem oceniania kształtującego uczniów jest skuteczna informacja zwrotna o przyswajaniu informacji, czyli najprościej mówiąc o tym, jak uczniowie się uczą, jakie mają braki w nauce, diagnoza i profilaktyka. Ujawnia ona błędy i trudności w procesie uczenia się, aby je wyeliminować i tym samym uczynić uczenie się bardziej efektywnym. Jednocześnie nie możemy zapominać, że ocena kształtująca pomaga również nauczycielowi w optymalizacji procedur nauczania.</w:t>
      </w:r>
    </w:p>
    <w:p w:rsidR="00000000" w:rsidDel="00000000" w:rsidP="00000000" w:rsidRDefault="00000000" w:rsidRPr="00000000" w14:paraId="0000005B">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Innym rodzajem oceny jest ocena słowna. W dzisiejszych czasach ten rodzaj oceny zaczyna zyskiwać na popularności. Ocena słowna ocenia system wartości ucznia, jego talenty, postawy, zdolności i kompetencje kluczowe. Możemy też mówić o ocenie całościowej, stąd czasem używana nazwa ocena profilowa.</w:t>
      </w:r>
    </w:p>
    <w:p w:rsidR="00000000" w:rsidDel="00000000" w:rsidP="00000000" w:rsidRDefault="00000000" w:rsidRPr="00000000" w14:paraId="0000005C">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D">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Każda ocena słowna powinna zaczynać się od oceny pozytywnej, a niedociągnięcia jedynie jako wzmianka o tym, nad czym uczeń powinien popracować, a nie forma krytyki. Na koniec sugestie dotyczące korekty i poprawy oraz ujawnienie rezerw ucznia.</w:t>
      </w:r>
    </w:p>
    <w:p w:rsidR="00000000" w:rsidDel="00000000" w:rsidP="00000000" w:rsidRDefault="00000000" w:rsidRPr="00000000" w14:paraId="0000005E">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F">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Ocenianie w kształceniu zawodowym (vocationa)</w:t>
      </w:r>
    </w:p>
    <w:p w:rsidR="00000000" w:rsidDel="00000000" w:rsidP="00000000" w:rsidRDefault="00000000" w:rsidRPr="00000000" w14:paraId="00000060">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Częścią procesu edukacyjnego w szkole średniej jest systematyczne ocenianie ucznia. Poziom osiągniętych wiadomości i umiejętności jest oceniany zgodnie z obowiązującymi programami nauczania i standardami edukacyjnymi. Proces ten nazywany jest diagnostyką pedagogiczną, która zapewnia informację zwrotną, kontrolę i ocenę na wszystkich etapach procesu edukacyjnego.</w:t>
      </w:r>
    </w:p>
    <w:p w:rsidR="00000000" w:rsidDel="00000000" w:rsidP="00000000" w:rsidRDefault="00000000" w:rsidRPr="00000000" w14:paraId="0000006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Ocena uczniów w całej Europie przedstawia złożony obraz składający się z różnych narzędzi i metod oceny, które mogą być wewnętrzne lub zewnętrzne, formatywne i sumujące, przypisane według różnych poziomów ważności. Pomimo tych różnic w podejściu do oceny uczniów, proces oceny efektów kształcenia jest częścią ogólnej struktury systemów edukacyjnych.</w:t>
      </w:r>
    </w:p>
    <w:p w:rsidR="00000000" w:rsidDel="00000000" w:rsidP="00000000" w:rsidRDefault="00000000" w:rsidRPr="00000000" w14:paraId="0000006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wszystkich krajach Unii Europejskiej ocenianie uczniów stanowi integralną część nauczania i uczenia się, a więc ostatecznie jest czynnikiem pomocnym w podnoszeniu jakości kształcenia.</w:t>
      </w:r>
    </w:p>
    <w:p w:rsidR="00000000" w:rsidDel="00000000" w:rsidP="00000000" w:rsidRDefault="00000000" w:rsidRPr="00000000" w14:paraId="0000006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Dobra ocena może mieć pewne znaczenie jako nagroda lub motywacja do nauki. Z drugiej strony, zła ocena może nie zachęcić ucznia do podjęcia większego wysiłku w nauce. Uczniowie, którzy otrzymują złe oceny, mają tendencję do wycofywania się, rezygnacji i nie kontynuowania swoich wysiłków. Albo czują się odpowiedzialni, ale nie są w stanie się poprawić.</w:t>
      </w:r>
    </w:p>
    <w:p w:rsidR="00000000" w:rsidDel="00000000" w:rsidP="00000000" w:rsidRDefault="00000000" w:rsidRPr="00000000" w14:paraId="0000006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Aby zapewnić obiektywną informację zwrotną i wskazać uczniowi możliwości rozwoju w danej dziedzinie, nauczyciel może podczas oceniania prac pisemnych zamieścić komentarz słowny, w którym wyjaśnia niedociągnięcia i podkreśla pozytywne aspekty pracy pisemnej. Zaletą oceny jest to, że pozwala ona na łatwe porównywanie uczniów ze sobą. Ocena słowna jest dla uczniów zbyt ogólnikowa, dlatego nie może służyć jako jednoznaczna informacja o jakości ich wykonania.</w:t>
      </w:r>
    </w:p>
    <w:p w:rsidR="00000000" w:rsidDel="00000000" w:rsidP="00000000" w:rsidRDefault="00000000" w:rsidRPr="00000000" w14:paraId="0000006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Programy edukacyjne średniej szkoły zawodowej ukierunkowane są przede wszystkim na wykonywanie zawodów i czynności zawodowych w gospodarce narodowej, służbie zdrowia, administracji publicznej, kulturze, sztuce i innych dziedzinach, a także mogą przygotowywać do dalszej nauki.</w:t>
      </w:r>
    </w:p>
    <w:p w:rsidR="00000000" w:rsidDel="00000000" w:rsidP="00000000" w:rsidRDefault="00000000" w:rsidRPr="00000000" w14:paraId="0000006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Kształcenie zawodowe w szkołach ponadpodstawowych rozwija wiedzę, umiejętności i zdolności ucznia nabyte w trakcie wcześniejszej edukacji oraz zapewnia wiedzę, umiejętności i zdolności niezbędne do wykonywania zawodu i działalności zawodowej.</w:t>
      </w:r>
    </w:p>
    <w:p w:rsidR="00000000" w:rsidDel="00000000" w:rsidP="00000000" w:rsidRDefault="00000000" w:rsidRPr="00000000" w14:paraId="0000006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Centrum nauczania praktycznego odpowiada za kształcenie i szkolenie według planów lekcji i programów nauczania, współpracując jednocześnie ze szkołą ponadgimnazjalną, która prowadzi nauczanie teoretyczne uczniów.</w:t>
      </w:r>
    </w:p>
    <w:p w:rsidR="00000000" w:rsidDel="00000000" w:rsidP="00000000" w:rsidRDefault="00000000" w:rsidRPr="00000000" w14:paraId="0000006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Szkoły te zapewniają uczniom zarówno nauczanie teoretyczne, jak i praktyczne. Jeśli SOŠ zapewnia tylko nauczanie teoretyczne, uczniowie realizują nauczanie praktyczne w centrum nauczania praktycznego lub w zakładzie nauczania praktycznego.</w:t>
      </w:r>
    </w:p>
    <w:p w:rsidR="00000000" w:rsidDel="00000000" w:rsidP="00000000" w:rsidRDefault="00000000" w:rsidRPr="00000000" w14:paraId="0000006A">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B">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Nauczanie praktyczne jest integralną częścią kształcenia i szkolenia zawodowego w średnich szkołach zawodowych i konserwatoriach. Nauczanie to stwarza warunki wstępne do wykonywania zawodu i czynności zawodowych. Przede wszystkim wyposaża uczniów w umiejętności praktyczne, nawyki i nabycie umiejętności niezbędnych do wykonywania zawodu i czynności zawodowych.</w:t>
      </w:r>
    </w:p>
    <w:p w:rsidR="00000000" w:rsidDel="00000000" w:rsidP="00000000" w:rsidRDefault="00000000" w:rsidRPr="00000000" w14:paraId="0000006C">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D">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Częścią procesu edukacyjnego w szkole ponadgimnazjalnej jest systematyczne ocenianie ucznia. Przedmiotem oceny jest poziom osiągniętych wiadomości i umiejętności zgodnie z obowiązującymi programami nauczania i standardami edukacyjnymi. Ocena i klasyfikacja wykazanych osiągnięć ucznia z danego przedmiotu nie może być obniżona na podstawie zachowania ucznia.</w:t>
      </w:r>
    </w:p>
    <w:p w:rsidR="00000000" w:rsidDel="00000000" w:rsidP="00000000" w:rsidRDefault="00000000" w:rsidRPr="00000000" w14:paraId="0000006E">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 klasyfikacji wyników z przedmiotów zawodowych w ramach nauczania teoretycznego, zgodnie z wymaganiami programu nauczania i standardami edukacyjnymi, ocenia się: </w:t>
      </w:r>
    </w:p>
    <w:p w:rsidR="00000000" w:rsidDel="00000000" w:rsidP="00000000" w:rsidRDefault="00000000" w:rsidRPr="00000000" w14:paraId="0000006F">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0">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kompletność, dokładność i trwałość przyswojenia wymaganej wiedzy, faktów, pojęć, definicji, praw i związków oraz umiejętność ich wyrażania,</w:t>
      </w:r>
    </w:p>
    <w:p w:rsidR="00000000" w:rsidDel="00000000" w:rsidP="00000000" w:rsidRDefault="00000000" w:rsidRPr="00000000" w14:paraId="00000071">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jakość i zakres nabytych umiejętności wykonywania wymaganych czynności intelektualnych i ruchowych,</w:t>
      </w:r>
    </w:p>
    <w:p w:rsidR="00000000" w:rsidDel="00000000" w:rsidP="00000000" w:rsidRDefault="00000000" w:rsidRPr="00000000" w14:paraId="0000007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umiejętność stosowania nabytej wiedzy i umiejętności przy rozwiązywaniu zadań teoretycznych i praktycznych, przy interpretacji i ocenie zjawisk i praw społecznych i przyrodniczych</w:t>
      </w:r>
    </w:p>
    <w:p w:rsidR="00000000" w:rsidDel="00000000" w:rsidP="00000000" w:rsidRDefault="00000000" w:rsidRPr="00000000" w14:paraId="0000007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 umiejętność wykorzystania i uogólniania doświadczeń i wiedzy zdobytej podczas zajęć praktycznych,</w:t>
      </w:r>
    </w:p>
    <w:p w:rsidR="00000000" w:rsidDel="00000000" w:rsidP="00000000" w:rsidRDefault="00000000" w:rsidRPr="00000000" w14:paraId="0000007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 jakość myślenia, a zwłaszcza jego logiczność, samodzielność i kreatywność,</w:t>
      </w:r>
    </w:p>
    <w:p w:rsidR="00000000" w:rsidDel="00000000" w:rsidP="00000000" w:rsidRDefault="00000000" w:rsidRPr="00000000" w14:paraId="0000007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 aktywność i podejście do zajęć, zainteresowania i związane z nimi czynności,</w:t>
      </w:r>
    </w:p>
    <w:p w:rsidR="00000000" w:rsidDel="00000000" w:rsidP="00000000" w:rsidRDefault="00000000" w:rsidRPr="00000000" w14:paraId="0000007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 przestrzeganie ustalonych terminów,</w:t>
      </w:r>
    </w:p>
    <w:p w:rsidR="00000000" w:rsidDel="00000000" w:rsidP="00000000" w:rsidRDefault="00000000" w:rsidRPr="00000000" w14:paraId="0000007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 dokładność, zwięzłość oraz poprawność zawodową i językową wypowiedzi ustnych, pisemnych i</w:t>
      </w:r>
    </w:p>
    <w:p w:rsidR="00000000" w:rsidDel="00000000" w:rsidP="00000000" w:rsidRDefault="00000000" w:rsidRPr="00000000" w14:paraId="0000007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graficznej wypowiedzi,</w:t>
      </w:r>
    </w:p>
    <w:p w:rsidR="00000000" w:rsidDel="00000000" w:rsidP="00000000" w:rsidRDefault="00000000" w:rsidRPr="00000000" w14:paraId="0000007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jakość wyników działań,</w:t>
      </w:r>
    </w:p>
    <w:p w:rsidR="00000000" w:rsidDel="00000000" w:rsidP="00000000" w:rsidRDefault="00000000" w:rsidRPr="00000000" w14:paraId="0000007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 przyjęcie skutecznych metod samodzielnego studiowania.</w:t>
      </w:r>
    </w:p>
    <w:p w:rsidR="00000000" w:rsidDel="00000000" w:rsidP="00000000" w:rsidRDefault="00000000" w:rsidRPr="00000000" w14:paraId="0000007B">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Przedmioty nauczania praktycznego mają charakter działalności praktycznej. Nauczanie praktyczne realizowane jest w następujących głównych formach: szkolenie zawodowe, ćwiczenie, praktyka.</w:t>
      </w:r>
    </w:p>
    <w:p w:rsidR="00000000" w:rsidDel="00000000" w:rsidP="00000000" w:rsidRDefault="00000000" w:rsidRPr="00000000" w14:paraId="0000007C">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 klasyfikacji wyników z przedmiotów zawodowych z przewagą zajęć praktycznych, zgodnie z wymaganiami programu nauczania i standardów edukacyjnych, ocenie podlega:</w:t>
      </w:r>
    </w:p>
    <w:p w:rsidR="00000000" w:rsidDel="00000000" w:rsidP="00000000" w:rsidRDefault="00000000" w:rsidRPr="00000000" w14:paraId="0000007D">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E">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stosunek do pracy, do zajęć praktycznych i do zespołu roboczego,</w:t>
      </w:r>
    </w:p>
    <w:p w:rsidR="00000000" w:rsidDel="00000000" w:rsidP="00000000" w:rsidRDefault="00000000" w:rsidRPr="00000000" w14:paraId="0000007F">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nabywanie umiejętności i nawyków praktycznych, opanowanie efektywnych sposobów pracy,</w:t>
      </w:r>
    </w:p>
    <w:p w:rsidR="00000000" w:rsidDel="00000000" w:rsidP="00000000" w:rsidRDefault="00000000" w:rsidRPr="00000000" w14:paraId="00000080">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wykorzystanie zdobytej wiedzy teoretycznej w działalności praktycznej,</w:t>
      </w:r>
    </w:p>
    <w:p w:rsidR="00000000" w:rsidDel="00000000" w:rsidP="00000000" w:rsidRDefault="00000000" w:rsidRPr="00000000" w14:paraId="00000081">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 aktywność, samodzielność, kreatywność, inicjatywa w działaniach praktycznych,</w:t>
      </w:r>
    </w:p>
    <w:p w:rsidR="00000000" w:rsidDel="00000000" w:rsidP="00000000" w:rsidRDefault="00000000" w:rsidRPr="00000000" w14:paraId="0000008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talent</w:t>
      </w:r>
    </w:p>
    <w:p w:rsidR="00000000" w:rsidDel="00000000" w:rsidP="00000000" w:rsidRDefault="00000000" w:rsidRPr="00000000" w14:paraId="0000008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 jakość efektów działalności,</w:t>
      </w:r>
    </w:p>
    <w:p w:rsidR="00000000" w:rsidDel="00000000" w:rsidP="00000000" w:rsidRDefault="00000000" w:rsidRPr="00000000" w14:paraId="0000008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 organizacja pracy własnej i stanowiska pracy, utrzymanie porządku na</w:t>
      </w:r>
    </w:p>
    <w:p w:rsidR="00000000" w:rsidDel="00000000" w:rsidP="00000000" w:rsidRDefault="00000000" w:rsidRPr="00000000" w14:paraId="0000008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miejscu pracy,</w:t>
      </w:r>
    </w:p>
    <w:p w:rsidR="00000000" w:rsidDel="00000000" w:rsidP="00000000" w:rsidRDefault="00000000" w:rsidRPr="00000000" w14:paraId="0000008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 przestrzeganie przepisów dotyczących bezpieczeństwa i ochrony zdrowia w miejscu pracy</w:t>
      </w:r>
    </w:p>
    <w:p w:rsidR="00000000" w:rsidDel="00000000" w:rsidP="00000000" w:rsidRDefault="00000000" w:rsidRPr="00000000" w14:paraId="0000008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oraz dbałość o środowisko naturalne,</w:t>
      </w:r>
    </w:p>
    <w:p w:rsidR="00000000" w:rsidDel="00000000" w:rsidP="00000000" w:rsidRDefault="00000000" w:rsidRPr="00000000" w14:paraId="0000008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 przestrzeganie ustalonych terminów,</w:t>
      </w:r>
    </w:p>
    <w:p w:rsidR="00000000" w:rsidDel="00000000" w:rsidP="00000000" w:rsidRDefault="00000000" w:rsidRPr="00000000" w14:paraId="0000008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oszczędne korzystanie z surowców, materiałów, energii, pokonywanie przeszkód</w:t>
      </w:r>
    </w:p>
    <w:p w:rsidR="00000000" w:rsidDel="00000000" w:rsidP="00000000" w:rsidRDefault="00000000" w:rsidRPr="00000000" w14:paraId="0000008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 pracy</w:t>
      </w:r>
    </w:p>
    <w:p w:rsidR="00000000" w:rsidDel="00000000" w:rsidP="00000000" w:rsidRDefault="00000000" w:rsidRPr="00000000" w14:paraId="0000008B">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 obsługa i konserwacja urządzeń i pomocy produkcyjnych lub laboratoryjnych,</w:t>
      </w:r>
    </w:p>
    <w:p w:rsidR="00000000" w:rsidDel="00000000" w:rsidP="00000000" w:rsidRDefault="00000000" w:rsidRPr="00000000" w14:paraId="0000008C">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przyrządów, narzędzi i sprawdzianów.</w:t>
      </w:r>
    </w:p>
    <w:p w:rsidR="00000000" w:rsidDel="00000000" w:rsidP="00000000" w:rsidRDefault="00000000" w:rsidRPr="00000000" w14:paraId="0000008D">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E">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Ewaluacja zajęć w szkołach zawodowych służy temu samemu celowi, co w każdej innej instytucji edukacyjnej, czyli ocenie jakości i efektywności kursu lub zajęć. Jednak w warunkach szkoły zawodowej proces oceny może być nieco inny ze względu na praktyczny i praktyczny charakter zajęć. Niektóre sposoby oceny zajęć w szkole zawodowej obejmują:</w:t>
      </w:r>
    </w:p>
    <w:p w:rsidR="00000000" w:rsidDel="00000000" w:rsidP="00000000" w:rsidRDefault="00000000" w:rsidRPr="00000000" w14:paraId="0000008F">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Oceny praktyczne: W szkole zawodowej, praktyczne oceny, takie jak demonstracje lub projekty praktyczne, są często używane do oceny opanowania materiału przez uczniów. Oceny te mogą dać bardziej kompleksowy obraz umiejętności i zrozumienia materiału przez uczniów.</w:t>
      </w:r>
    </w:p>
    <w:p w:rsidR="00000000" w:rsidDel="00000000" w:rsidP="00000000" w:rsidRDefault="00000000" w:rsidRPr="00000000" w14:paraId="00000090">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Partnerstwo z przemysłem: Praca z partnerami z branży i posiadanie przez nich informacji zwrotnej na temat pracy uczniów może dać dodatkową perspektywę na umiejętności i zdolności uczniów w rzeczywistych sytuacjach.</w:t>
      </w:r>
    </w:p>
    <w:p w:rsidR="00000000" w:rsidDel="00000000" w:rsidP="00000000" w:rsidRDefault="00000000" w:rsidRPr="00000000" w14:paraId="00000091">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Wskaźniki pośrednictwa pracy: Śledzenie wskaźników pośrednictwa pracy absolwentów może dać wgląd w skuteczność programów i przygotowania, jakie studenci otrzymują na zajęciach.</w:t>
      </w:r>
    </w:p>
    <w:p w:rsidR="00000000" w:rsidDel="00000000" w:rsidP="00000000" w:rsidRDefault="00000000" w:rsidRPr="00000000" w14:paraId="0000009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Informacje zwrotne od pracodawców: Zbieranie informacji zwrotnych od pracodawców, którzy zatrudnili absolwentów, może dać wgląd w gotowość studentów do podjęcia pracy i skuteczność programu.</w:t>
      </w:r>
    </w:p>
    <w:p w:rsidR="00000000" w:rsidDel="00000000" w:rsidP="00000000" w:rsidRDefault="00000000" w:rsidRPr="00000000" w14:paraId="0000009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Informacje zwrotne od studentów: Jak w każdym środowisku edukacyjnym, zbieranie informacji zwrotnych od studentów może być cennym narzędziem do oceny klasy i poprawy przyszłych zajęć. </w:t>
      </w:r>
    </w:p>
    <w:p w:rsidR="00000000" w:rsidDel="00000000" w:rsidP="00000000" w:rsidRDefault="00000000" w:rsidRPr="00000000" w14:paraId="0000009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Informacje zwrotne od studentów: Zbieranie informacji zwrotnych od studentów za pomocą ankiet, kwestionariuszy lub pisemnych komentarzy może zapewnić cenny wgląd w ich doświadczenia i perspektywy na zajęcia.</w:t>
      </w:r>
    </w:p>
    <w:p w:rsidR="00000000" w:rsidDel="00000000" w:rsidP="00000000" w:rsidRDefault="00000000" w:rsidRPr="00000000" w14:paraId="0000009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Testy i egzaminy: Podawanie testów i egzaminów może pomóc w ocenie zrozumienia i opanowania przez studentów materiału objętego zajęciami.</w:t>
      </w:r>
    </w:p>
    <w:p w:rsidR="00000000" w:rsidDel="00000000" w:rsidP="00000000" w:rsidRDefault="00000000" w:rsidRPr="00000000" w14:paraId="0000009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Oceny: Przeglądanie ocen studentów z zadań, prac domowych i innych ocen może dać ogólny obraz ich wydajności i zrozumienia materiału.</w:t>
      </w:r>
    </w:p>
    <w:p w:rsidR="00000000" w:rsidDel="00000000" w:rsidP="00000000" w:rsidRDefault="00000000" w:rsidRPr="00000000" w14:paraId="0000009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Udział w zajęciach: Obserwowanie i odnotowywanie poziomu uczestnictwa studentów w dyskusjach, ćwiczeniach i wykładach może dać poczucie ich zaangażowania i zrozumienia materiału.</w:t>
      </w:r>
    </w:p>
    <w:p w:rsidR="00000000" w:rsidDel="00000000" w:rsidP="00000000" w:rsidRDefault="00000000" w:rsidRPr="00000000" w14:paraId="0000009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Autorefleksja instruktora: Refleksja nad własnymi praktykami nauczania i rozważanie obszarów do poprawy może być użytecznym sposobem na ciągłe ulepszanie i doskonalenie zajęć.</w:t>
      </w:r>
    </w:p>
    <w:p w:rsidR="00000000" w:rsidDel="00000000" w:rsidP="00000000" w:rsidRDefault="00000000" w:rsidRPr="00000000" w14:paraId="0000009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Celem ewaluacji zajęć jest zidentyfikowanie obszarów do poprawy, uznanie mocnych stron i sukcesów oraz zapewnienie, że uczniowie otrzymują najlepsze możliwe doświadczenie edukacyjne. Ocenianie uczniów w średnich szkołach zawodowych odbywa się w ramach kształcenia według poziomu osiągniętych wyników z podziałem na klasyfikacje. Postępy ucznia z poszczególnych przedmiotów klasyfikowane są według stopni</w:t>
      </w:r>
    </w:p>
    <w:p w:rsidR="00000000" w:rsidDel="00000000" w:rsidP="00000000" w:rsidRDefault="00000000" w:rsidRPr="00000000" w14:paraId="0000009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Celem oceniania zajęć w szkole zawodowej jest zapewnienie uczniom wysokiej jakości kształcenia i przygotowanie ich do udanej kariery zawodowej w wybranych dziedzinach. Dzięki zastosowaniu różnych metod oceny, szkoły zawodowe mogą stale poprawiać i udoskonalać swoje programy, aby jak najlepiej zaspokoić potrzeby uczniów i przemysłu. Proces oceny uczniów jest zwykle regulowany przez specjalne przepisy prawne lub krajowe programy nauczania, instrukcje i podręczniki dla nauczycieli. Regulacje te ustalają podstawowe zasady oceniania, w tym jego cele, a czasem także zakres zalecanych procedur.</w:t>
      </w:r>
    </w:p>
    <w:p w:rsidR="00000000" w:rsidDel="00000000" w:rsidP="00000000" w:rsidRDefault="00000000" w:rsidRPr="00000000" w14:paraId="0000009B">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Działania oceniające</w:t>
      </w:r>
    </w:p>
    <w:p w:rsidR="00000000" w:rsidDel="00000000" w:rsidP="00000000" w:rsidRDefault="00000000" w:rsidRPr="00000000" w14:paraId="0000009C">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D">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a)Egzamin z otwartą książką</w:t>
      </w:r>
    </w:p>
    <w:p w:rsidR="00000000" w:rsidDel="00000000" w:rsidP="00000000" w:rsidRDefault="00000000" w:rsidRPr="00000000" w14:paraId="0000009E">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Jest to test, w którym uczniowie mogą korzystać z literatury i innych pomocy. Test i późniejsza ocena koncentruje się na wyższych procesach poznawczych, rozwiązywaniu problemów, tworzeniu i proponowaniu projektów, pozyskiwaniu różnego rodzaju informacji itp.</w:t>
      </w:r>
    </w:p>
    <w:p w:rsidR="00000000" w:rsidDel="00000000" w:rsidP="00000000" w:rsidRDefault="00000000" w:rsidRPr="00000000" w14:paraId="0000009F">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0">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b)Zapytaj trzech, a potem mnie</w:t>
      </w:r>
    </w:p>
    <w:p w:rsidR="00000000" w:rsidDel="00000000" w:rsidP="00000000" w:rsidRDefault="00000000" w:rsidRPr="00000000" w14:paraId="000000A1">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Zanim uczeń zwróci się do nauczyciela o pomoc w rozwiązaniu problemów, musi zapytać trzech kolegów z klasy, czy znają prawidłowe rozwiązanie i poprosić o informację zwrotną. </w:t>
      </w:r>
    </w:p>
    <w:p w:rsidR="00000000" w:rsidDel="00000000" w:rsidP="00000000" w:rsidRDefault="00000000" w:rsidRPr="00000000" w14:paraId="000000A3">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c)Wzajemne sprawdzanie pracy domowej</w:t>
      </w:r>
    </w:p>
    <w:p w:rsidR="00000000" w:rsidDel="00000000" w:rsidP="00000000" w:rsidRDefault="00000000" w:rsidRPr="00000000" w14:paraId="000000A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Praca domowa może być wykorzystana nie tylko do powtórzenia tematu, ale także do ukierunkowania uczniów na wzajemną ocenę i samoocenę. Zamiast sprawdzać pracę domową, nauczyciel zapisuje wyniki na tablicy, a uczniowie wymieniają się zeszytami w parach lub grupach i sprawdzają pracę domową.</w:t>
      </w:r>
    </w:p>
    <w:p w:rsidR="00000000" w:rsidDel="00000000" w:rsidP="00000000" w:rsidRDefault="00000000" w:rsidRPr="00000000" w14:paraId="000000A6">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d)Dwie gwiazdki i jedno życzenie</w:t>
      </w:r>
    </w:p>
    <w:p w:rsidR="00000000" w:rsidDel="00000000" w:rsidP="00000000" w:rsidRDefault="00000000" w:rsidRPr="00000000" w14:paraId="000000A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Przy ocenie pracy domowej uczniowie zaznaczają dwiema gwiazdkami to, co było dobre w zadaniu i jednocześnie sugerują, co należy poprawić i powtórzyć.</w:t>
      </w:r>
    </w:p>
    <w:p w:rsidR="00000000" w:rsidDel="00000000" w:rsidP="00000000" w:rsidRDefault="00000000" w:rsidRPr="00000000" w14:paraId="000000A9">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e)3-2-1</w:t>
      </w:r>
    </w:p>
    <w:p w:rsidR="00000000" w:rsidDel="00000000" w:rsidP="00000000" w:rsidRDefault="00000000" w:rsidRPr="00000000" w14:paraId="000000AB">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Uczniowie mówią lub piszą 3 wiadomości, które poznali, kolejne 2, których jeszcze nie opanowali i chcą się nauczyć oraz 1 pytanie, które mają na temat danego zagadnienia. Tutaj można skorzystać z narzędzia www.mentimeter.com, które pozwoli na uzyskanie i przedstawienie w ciekawej formie odpowiedzi od wszystkich uczniów.</w:t>
      </w:r>
    </w:p>
    <w:p w:rsidR="00000000" w:rsidDel="00000000" w:rsidP="00000000" w:rsidRDefault="00000000" w:rsidRPr="00000000" w14:paraId="000000AC">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D">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f)4 kąty</w:t>
      </w:r>
    </w:p>
    <w:p w:rsidR="00000000" w:rsidDel="00000000" w:rsidP="00000000" w:rsidRDefault="00000000" w:rsidRPr="00000000" w14:paraId="000000AE">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Aby nieco rozruszać dzieci, oznacz każdy róg klasy literami - A, B, C, D. Następnie uczniowie odpowiadają na pytania 4 wyborów, udając się do odpowiedniego rogu, w którym ich zdaniem znajduje się prawidłowa odpowiedź.</w:t>
      </w:r>
    </w:p>
    <w:p w:rsidR="00000000" w:rsidDel="00000000" w:rsidP="00000000" w:rsidRDefault="00000000" w:rsidRPr="00000000" w14:paraId="000000AF">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0">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g)Tablica ogłoszeń online</w:t>
      </w:r>
    </w:p>
    <w:p w:rsidR="00000000" w:rsidDel="00000000" w:rsidP="00000000" w:rsidRDefault="00000000" w:rsidRPr="00000000" w14:paraId="000000B1">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Użyj OneNote jako tablicy ogłoszeń online, gdzie uczniowie dzielą się swoimi przemyśleniami, zadają pytania i wspólnie dyskutują. W ten sposób zwiększasz szansę na zaangażowanie wszystkich uczniów, a nie tylko tych odważniejszych.</w:t>
      </w:r>
    </w:p>
    <w:p w:rsidR="00000000" w:rsidDel="00000000" w:rsidP="00000000" w:rsidRDefault="00000000" w:rsidRPr="00000000" w14:paraId="000000B2">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h)OfficeMix</w:t>
      </w:r>
    </w:p>
    <w:p w:rsidR="00000000" w:rsidDel="00000000" w:rsidP="00000000" w:rsidRDefault="00000000" w:rsidRPr="00000000" w14:paraId="000000B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Przydziel uczniom zadanie stworzenia indywidualnej lub zespołowej prezentacji, w której podzielą się tym, czego się nauczyli, korzystając z programu OfficeMix. Umieść je w OneNote i zaproś uczniów do udzielania sobie nawzajem informacji zwrotnych. W ten sposób zobaczysz, co uczniowie wiedzą, czego uniknęli, czego nie zrozumieli. W ocenie skupiamy się przede wszystkim na wiedzy, którą uczeń opanował, a nie na tym, czego uczeń nie wie, ocena w okresie dojrzewania to przede wszystkim zmiana i rozwój osobowości naszych uczniów. Każdy nauczyciel powinien doceniać nawet drobne sukcesy uczniów, skupiać się na pozytywnym ocenianiu i nie szczędzić pochwał, doceniać pracę i wysiłek każdego ucznia, zwłaszcza ucznia o słabszym intelekcie. Nie zaczynajmy oceny od zdania negatywnego, co często słyszymy w środowisku szkolnym, zacznijmy ocenę od zdania pozytywnego i podkreślmy zdolności i mocne strony ucznia.</w:t>
      </w:r>
    </w:p>
    <w:p w:rsidR="00000000" w:rsidDel="00000000" w:rsidP="00000000" w:rsidRDefault="00000000" w:rsidRPr="00000000" w14:paraId="000000B5">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Nikt jeszcze nie wymyślił uniwersalnej formy oceniania, dlatego nauczyciel musi się nieustannie dokształcać i uczyć, jak najlepiej i obiektywnie oceniać swoich uczniów, aby im nie zaszkodzić. Musimy zdawać sobie sprawę, że każda forma i metoda oceniania ma swoje pułapki, a jeśli je poznamy, to zapobiegniemy ich negatywnemu wpływowi na ucznia. Dlatego to głównie od nauczyciela zależy, czy wybierze taką formę oceny, która jest najbliższa osobowości jego uczniów, a ocena ta sprzyja uczeniu się i nie przejawia się negatywnie. Najważniejsze jest zaufanie do obiektywizmu oceny, a ocena powinna mieć przede wszystkim charakter motywacyjny. Należy zdać sobie sprawę, że wychowujemy kolejne pokolenie i powinniśmy im najpierw pomóc, a nie degradować ich do maszyn uczących się i nie myślących, które ślepo zapamiętują zdobytą wiedzę.</w:t>
      </w:r>
    </w:p>
    <w:p w:rsidR="00000000" w:rsidDel="00000000" w:rsidP="00000000" w:rsidRDefault="00000000" w:rsidRPr="00000000" w14:paraId="000000B7">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Jak już wspomnieliśmy ocena jest potężnym narzędziem dla nauczyciela i tylko dobry nauczyciel wie jak ją wykorzystać jak najlepiej dla dobra swoich uczniów. Nie ma nic piękniejszego niż sytuacja, gdy nauczyciel spotyka się ze swoim uczniem po kilku latach, a ten ostatni dziękuje mu za opiekę i opowiada o swoich życiowych sukcesach, które w głównej mierze opierają się na umiejętności uczenia się, którą uczeń nabył jeszcze w szkole. Właśnie z tego powodu nauczyciel powinien zastanowić się, jaką formę oceny zastosuje, aby poprowadzić ucznia we właściwym kierunku.</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9">
    <w:pPr>
      <w:rPr/>
    </w:pPr>
    <w:r w:rsidDel="00000000" w:rsidR="00000000" w:rsidRPr="00000000">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Ubuntu" w:cs="Ubuntu" w:eastAsia="Ubuntu" w:hAnsi="Ubuntu"/>
        <w:sz w:val="22"/>
        <w:szCs w:val="22"/>
        <w:lang w:val="pl-PL"/>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ny" w:default="1">
    <w:name w:val="Normal"/>
    <w:qFormat w:val="1"/>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f4yxyAifYBqp402yxOpA+jmrw==">CgMxLjA4AHIhMTcyaGRvSjlXR21GNnVKeVZnQ0gxMUEtNXhHUzdqdWpz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2023-02-27T09:06:00Z</dcterms:created>
  <dc:creator>Petros Tovmasyan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3e6a14c8-3178-47a7-8e1d-405ece49b515</vt:lpwstr>
  </property>
  <property fmtid="{D5CDD505-2E9C-101B-9397-08002B2CF9AE}" pid="3" name="GrammarlyDocumentId">
    <vt:lpwstr>3e6a14c8-3178-47a7-8e1d-405ece49b515</vt:lpwstr>
  </property>
</Properties>
</file>