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Jak provádět činnosti týkající se ekologických řešení v odborném vzdělávání</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Stručný úvod</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Odborné vzdělávání v oblasti ekologických řešení je v Evropě na vysoké úrovni stále důležitější, protože se region snaží přejít na udržitelnější nízkouhlíkové hospodářství. Programy odborného vzdělávání v této oblasti se obvykle zaměřují na rozvoj dovedností a znalostí souvisejících s ekologickými postupy, obnovitelnou energií a ochranou zdrojů. Evropská unie (EU) uznala význam odborného vzdělávání v oblasti ekologických řešení a zavedla řadu iniciativ a programů na jeho podporu. Například program EU Erasmus+ poskytuje finanční prostředky na projekty odborného vzdělávání a přípravy související s udržitelným rozvojem, včetně projektů zaměřených na ekologická řešení. Program EU Horizont 2020 rovněž financuje výzkum a inovace v oblasti udržitelného rozvoje.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 národní úrovni se odborné vzdělávání v oblasti ekologických řešení v jednotlivých evropských zemích značně liší. Některé země, jako například Německo a Dánsko, mají dobře zavedené systémy odborného vzdělávání a přípravy, které zahrnují programy zaměřené speciálně na udržitelný rozvoj a ekologická řešení. Například Německo má dlouhou tradici odborného vzdělávání a přípravy a vytvořilo silnou síť odborných škol a školicích středisek, které nabízejí programy zaměřené na udržitelný rozvoj a ekologická řešení. Kromě toho Německo zavedlo řadu iniciativ a programů na podporu odborného vzdělávání a přípravy v oblasti ekologických řešení, včetně iniciativy "Energiewende" (energetická transformace) zaměřené na podporu obnovitelných zdrojů energie a energetické účinnosti. Podobně Dánsko má silnou tradici udržitelnosti a ekologie a vytvořilo komplexní systém odborného vzdělávání a přípravy, který zahrnuje programy zaměřené na obnovitelné zdroje energie, udržitelnou výstavbu a účinné využívání zdrojů. Dánský systém odborného vzdělávání a přípravy je úzce propojen s potřebami průmyslu a absolventi těchto programů jsou v rostoucí zelené ekonomice země velmi žádaní. Také další západoevropské země, jako je Francie, Nizozemsko a Švédsko, mají dobře zavedené systémy odborného vzdělávání a přípravy v oblasti ekologických řešení s řadou programů a iniciativ zaměřených na rozvoj dovedností a znalostí v této oblasti.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Další země, jako například Itálie a Řecko, v této oblasti své systémy odborného vzdělávání a přípravy rozvíjejí nebo rozšiřují. V Itálii existuje několik iniciativ zaměřených na podporu udržitelného rozvoje a ekologických postupů v odborném vzdělávání a přípravě. Například projekt "Zelená pracovní místa" je národní iniciativa, jejímž cílem je propagovat ekologické dovednosti a znalosti mezi mladými lidmi a podpořit přechod k ekologickému hospodářství. Projekt poskytuje školení a podporu poskytovatelům odborného vzdělávání a přípravy, studentům a podnikům s cílem podpořit rozvoj ekologických dovedností a postupů. V Řecku vypracovalo Ministerstvo školství, výzkumu a náboženských záležitostí Národní strategii celoživotního učení, která se zaměřuje na udržitelnost a zelené dovednosti. Strategie zdůrazňuje potřebu rozvíjet nové programy odborného vzdělávání a přípravy a vzdělávací kurzy zaměřené na zelené dovednosti a udržitelný rozvoj. Existuje také několik iniciativ financovaných EU, jejichž cílem je podpora udržitelného rozvoje a ekologických řešení v odborném vzdělávání a přípravě, například projekt "Partnerství pro zelené dovednosti", jehož cílem je podpořit rozvoj zelených dovedností v odvětví stavebnictví.</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Ve střední a východní Evropě, například v Polsku, České republice a na Slovensku, se také snaží podporovat udržitelný rozvoj v odborném vzdělávání, i když pokrok je pomalejší. Jedním z hlavních problémů v těchto zemích byl nedostatek finančních prostředků a zdrojů pro odborné vzdělávání obecně, což ztěžuje realizaci specializovaných programů zaměřených na ekologická řešení. Z hlediska konkrétních aktivit a programů může mít odborné vzdělávání v oblasti ekologických řešení mnoho různých podob. Některé programy se zaměřují na praktické dovednosti, jako je instalace a údržba obnovitelných zdrojů energie, zatímco jiné se mohou věnovat teoretičtějším tématům, jako je klimatologie nebo environmentální politika. Mnoho programů zahrnuje také prvek podnikání, protože studenti se učí, jak vyvíjet a uvádět na trh ekologicky šetrné výrobky a služby.</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Zajímavým trendem v odborném vzdělávání v oblasti ekologických řešení je rostoucí důraz na digitalizaci a technologie. Vzhledem k tomu, že využívání digitálních nástrojů a platforem je stále důležitější ve všech oblastech ekonomiky, včetně udržitelného rozvoje, začleňují programy odborného vzdělávání tyto nástroje do svých učebních osnov. Studenti se například mohou učit, jak využívat nástroje pro analýzu dat a simulaci k optimalizaci systémů obnovitelných zdrojů energie nebo jak vyvíjet mobilní aplikace, které podporují udržitelný život.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Celkově lze říci, že odborné vzdělávání v oblasti ekologických řešení je v Evropě rychle se rozvíjejícím oborem, který má významnou podporu na úrovni EU a širokou škálu aktivit a programů na národní úrovni. S pokračujícím přechodem regionu na udržitelnější nízkouhlíkové hospodářství bude odborné vzdělávání v této oblasti stále důležitější pro přípravu pracovní síly na budoucí výzvy a příležitosti.</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Kroky, které mají učitelé provést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Začlenění ekologických řešení do odborného vzdělávání může být skvělým způsobem, jak připravit studenty/učně na kariéru v udržitelných odvětvích a zároveň přispět ke zdravější planetě.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Zde jsou uvedeny některé kroky k provádění činností týkajících se ekologických řešení v odborném vzdělávání:</w:t>
      </w:r>
    </w:p>
    <w:p w:rsidR="00000000" w:rsidDel="00000000" w:rsidP="00000000" w:rsidRDefault="00000000" w:rsidRPr="00000000" w14:paraId="0000000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Definujte cíle výuky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Začněte tím, že definujete, co chcete, aby se vaši studenti naučili o ekologických řešeních. Může jít o témata, jako je obnovitelná energie, ekologické stavebnictví, udržitelné zemědělství, snižování množství odpadu nebo jakákoli jiná oblast zájmu. Určete klíčové pojmy, dovednosti a znalosti, které chcete, aby si studenti osvojili.</w:t>
      </w:r>
    </w:p>
    <w:p w:rsidR="00000000" w:rsidDel="00000000" w:rsidP="00000000" w:rsidRDefault="00000000" w:rsidRPr="00000000" w14:paraId="0000000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Identifikujte příslušné zdroje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Vyhledejte zdroje, které vám mohou pomoci při výuce, například učebnice, online zdroje nebo odborné přednášející. Můžete také zvážit použití případových studií nebo příkladů z praxe, které ilustrují ekologická řešení v praxi.</w:t>
      </w:r>
    </w:p>
    <w:p w:rsidR="00000000" w:rsidDel="00000000" w:rsidP="00000000" w:rsidRDefault="00000000" w:rsidRPr="00000000" w14:paraId="0000001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Návrhové činnosti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Rozvíjejte praktické činnosti, které studentům umožní uplatnit jejich znalosti a dovednosti v praxi. Mezi tyto činnosti může patřit například navrhování udržitelné budovy, vytváření komunitní zahrady nebo vypracování plánu na snížení množství odpadu v podniku.</w:t>
      </w:r>
    </w:p>
    <w:p w:rsidR="00000000" w:rsidDel="00000000" w:rsidP="00000000" w:rsidRDefault="00000000" w:rsidRPr="00000000" w14:paraId="0000001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Začlenit ekologická řešení do stávajících učebních osnov</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Hledejte příležitosti k začlenění ekologických řešení do stávajících učebních osnov. Například studenti svářečského programu by se mohli dozvědět o výhodách používání udržitelných materiálů při své práci nebo studenti obchodního programu by mohli prozkoumat roli udržitelnosti v sociální odpovědnosti podniků.</w:t>
      </w:r>
    </w:p>
    <w:p w:rsidR="00000000" w:rsidDel="00000000" w:rsidP="00000000" w:rsidRDefault="00000000" w:rsidRPr="00000000" w14:paraId="0000001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Spolupracujte s partnery z oboru</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Oslovte průmyslové partnery, kteří pracují v udržitelných oborech, abyste studentům zprostředkovali zkušenosti a poznatky z reálného světa. To může zahrnovat zprostředkování stáží, pozvání hostujících řečníků nebo organizaci exkurzí.</w:t>
      </w:r>
    </w:p>
    <w:p w:rsidR="00000000" w:rsidDel="00000000" w:rsidP="00000000" w:rsidRDefault="00000000" w:rsidRPr="00000000" w14:paraId="0000001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Vyhodnocujte učení studentů</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Používejte různá hodnocení k měření znalostí studentů, například kvízy, projekty nebo prezentace. Využívejte zpětnou vazbu od studentů k postupnému zdokonalování výuky a činností.</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Dodržováním těchto kroků můžete pomoci připravit své studenty na povolání v udržitelných odvětvích a zároveň přispět ke zdravější planetě.</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Příklady témat ekologických řešení, o kterých se studenti mohou dozvědět.</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Obnovitelná energie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odborného vzdělávání a přípravy mohou mít prospěch z učení o obnovitelných zdrojích energie, protože získají znalosti a dovednosti, které jsou v rostoucím odvětví udržitelné energie žádané. Zde je několik důležitých pojmů a dovedností, které je třeba studentům odborného vzdělávání a přípravy předat v oblasti obnovitelné energie:</w:t>
      </w:r>
    </w:p>
    <w:p w:rsidR="00000000" w:rsidDel="00000000" w:rsidP="00000000" w:rsidRDefault="00000000" w:rsidRPr="00000000" w14:paraId="0000001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Typy obnovitelných zdrojů energie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Seznamte studenty s různými druhy obnovitelných zdrojů energie, jako jsou solární, větrná, vodní, geotermální a biomasa. Vysvětlete výhody a nevýhody jednotlivých typů a technologie používané k jejich získávání a přeměně na využitelnou energii.</w:t>
      </w:r>
    </w:p>
    <w:p w:rsidR="00000000" w:rsidDel="00000000" w:rsidP="00000000" w:rsidRDefault="00000000" w:rsidRPr="00000000" w14:paraId="0000001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Skladování energie: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Vysvětlit význam skladování energie v systémech obnovitelné energie a seznámit studenty s různými typy technologií skladování energie, jako jsou baterie a přečerpávací vodní elektrárny.</w:t>
      </w:r>
    </w:p>
    <w:p w:rsidR="00000000" w:rsidDel="00000000" w:rsidP="00000000" w:rsidRDefault="00000000" w:rsidRPr="00000000" w14:paraId="0000002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Návrh a instalace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Naučit studenty navrhovat a instalovat systémy obnovitelných zdrojů energie, včetně dimenzování zařízení, výběru komponent a instalace solárních panelů, větrných turbín nebo jiných technologií.</w:t>
      </w:r>
    </w:p>
    <w:p w:rsidR="00000000" w:rsidDel="00000000" w:rsidP="00000000" w:rsidRDefault="00000000" w:rsidRPr="00000000" w14:paraId="0000002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Údržba a opravy: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Poskytovat instrukce o údržbě a opravách systémů obnovitelných zdrojů energie, včetně řešení problémů, výměny součástí a bezpečnostních opatření.</w:t>
      </w:r>
    </w:p>
    <w:p w:rsidR="00000000" w:rsidDel="00000000" w:rsidP="00000000" w:rsidRDefault="00000000" w:rsidRPr="00000000" w14:paraId="000000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Energetická účinnost: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Seznamte studenty s pojmem energetická účinnost a naučte je strategie pro snižování spotřeby energie v budovách a dalších aplikacích.</w:t>
      </w:r>
    </w:p>
    <w:p w:rsidR="00000000" w:rsidDel="00000000" w:rsidP="00000000" w:rsidRDefault="00000000" w:rsidRPr="00000000" w14:paraId="0000002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Energetická politika a regulace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Seznamte studenty s politikami a předpisy, které upravují výrobu a distribuci obnovitelné energie, včetně pobídek, dotací a norem.</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Pokud studenti odborného vzdělávání a přípravy získají solidní znalosti o obnovitelných zdrojích energie, budou mít dobrou pozici pro vstup do rostoucího odvětví udržitelné energetiky a přispějí k udržitelnější budoucnosti.</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Zelená výstavba</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Zelená výstavba je důležitým aspektem udržitelného stavebnictví. Studenti odborného vzdělávání a přípravy mohou mít prospěch z učení o zeleném stavebnictví, protože získají znalosti a dovednosti, které jsou v rostoucím odvětví udržitelného stavebnictví žádané. Zde je několik důležitých pojmů a dovedností, které je možné studentům odborného vzdělávání a přípravy předat v oblasti ekologického stavebnictví:</w:t>
      </w:r>
    </w:p>
    <w:p w:rsidR="00000000" w:rsidDel="00000000" w:rsidP="00000000" w:rsidRDefault="00000000" w:rsidRPr="00000000" w14:paraId="0000002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Stavební materiály: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Seznamte studenty s udržitelnými stavebními materiály, jako je recyklované nebo regenerované dřevo, slaměné balíky a adobe, a s jejich výhodami ve srovnání s tradičními materiály. Seznamte je s konceptem ztělesněné energie a analýzou životního cyklu materiálů.</w:t>
      </w:r>
    </w:p>
    <w:p w:rsidR="00000000" w:rsidDel="00000000" w:rsidP="00000000" w:rsidRDefault="00000000" w:rsidRPr="00000000" w14:paraId="0000002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Konstrukce budovy: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Seznámí studenty se strategiemi navrhování budov, které mohou zlepšit energetickou účinnost, jako je pasivní solární design, přirozené větrání a denní osvětlení. Naučte je číst a interpretovat architektonické a technické výkresy pro ekologické stavby.</w:t>
      </w:r>
    </w:p>
    <w:p w:rsidR="00000000" w:rsidDel="00000000" w:rsidP="00000000" w:rsidRDefault="00000000" w:rsidRPr="00000000" w14:paraId="0000002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Stavební systémy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Učte studenty o ekologických systémech budov, včetně energeticky účinných systémů HVAC, osvětlení a systémů pro úsporu vody. Seznamte je s novými stavebními technologiemi, jako jsou inteligentní systémy automatizace budov.</w:t>
      </w:r>
    </w:p>
    <w:p w:rsidR="00000000" w:rsidDel="00000000" w:rsidP="00000000" w:rsidRDefault="00000000" w:rsidRPr="00000000" w14:paraId="0000003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Stavební předpisy a nařízení: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Učte studenty o stavebních předpisech a nařízeních týkajících se ekologické výstavby, včetně procesu certifikace LEED (Leadership in Energy and Environmental Design), místních územních vyhlášek a stavebních předpisů a dalších norem pro ekologické stavby.</w:t>
      </w:r>
    </w:p>
    <w:p w:rsidR="00000000" w:rsidDel="00000000" w:rsidP="00000000" w:rsidRDefault="00000000" w:rsidRPr="00000000" w14:paraId="0000003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Stavební techniky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Seznamte studenty se stavebními technikami, které jsou specifické pro ekologické stavby, jako je zachytávání dešťové vody, recyklace šedé vody a zelené střechy. Seznamte je s nástroji pro energetické modelování a simulaci používanými v udržitelném navrhování a výstavbě.</w:t>
      </w:r>
    </w:p>
    <w:p w:rsidR="00000000" w:rsidDel="00000000" w:rsidP="00000000" w:rsidRDefault="00000000" w:rsidRPr="00000000" w14:paraId="0000003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Údržba a opravy: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Poskytování pokynů k údržbě a opravám ekologických budov, včetně údržby systémů HVAC, čištění solárních panelů a modernizace izolace.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odborného vzdělávání a přípravy budou mít dobrou pozici pro vstup do expandujícího odvětví udržitelného stavebnictví a přispějí k udržitelnější budoucnosti, pokud získají základní znalosti o zeleném stavebnictví.</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Udržitelné zemědělství</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Udržitelné zemědělství prospívá jak produkci potravin, tak ochraně životního prostředí.  Studenti odborného vzdělávání a přípravy mohou mít prospěch z učení o udržitelném zemědělství, protože získají znalosti a dovednosti, které jsou v rostoucím odvětví udržitelného zemědělství žádané. Zde je několik důležitých pojmů a dovedností, které je třeba studentům odborného vzdělávání a přípravy předat v oblasti udržitelného zemědělství:</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Zdraví půdy: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Učte studenty o významu zdraví půdy v udržitelném zemědělství, včetně používání krycích plodin, kompostování a střídání plodin pro podporu zdraví půdy a snížení eroze.</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Šetření vodou: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Seznamte studenty se strategiemi úspory vody v zemědělství, jako je kapková závlaha a sběr dešťové vody. Poučte je o významu hospodaření s vodou pro růst a zdraví plodin.</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Ekologické a regenerativní zemědělství: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 studenty o ekologickém a regenerativním zemědělství, včetně používání přirozené ochrany proti škůdcům, rozmanitosti plodin a regenerace půdy, aby se podpořil zdravý ekosystém a snížila závislost na chemických vstupech.</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Výběr plodin a výsadba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Seznámí studenty s výběrem plodin a strategiemi výsadby, které jsou specifické pro udržitelné zemědělství, jako je meziplodina, doprovodná výsadba a úspora osiva.</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Udržitelný chov zvířat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 studenty o udržitelných způsobech chovu zvířat, včetně chovu hospodářských zvířat na pastvinách, dobrých životních podmínkách zvířat a výhodách začlenění zvířat do udržitelného zemědělského systému.</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Udržitelnost potravinového systému</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 studenty širším otázkám udržitelnosti potravinového systému, včetně místních potravinových systémů, snižování množství potravinového odpadu a úlohy udržitelného zemědělství při zmírňování změny klimatu.</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odborného vzdělávání a přípravy budou mít dobrou pozici pro vstup do rozšiřující se profese udržitelného zemědělství a přispějí k udržitelnější budoucnosti, pokud získají základní znalosti o udržitelném zemědělství.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Snížení množství odpadu</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Snižování množství odpadu je nezbytnou součástí ekologických řešení a udržitelnosti. Zahrnuje snižování množství produkovaného odpadu, minimalizaci dopadu odpadu na životní prostředí a podporu využívání zdrojů udržitelnějším způsobem. Zde je několik způsobů, jak začlenit snižování množství odpadu do odborného vzdělávání:</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Učte o dopadu odpadu: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Vzdělávejte studenty o environmentálních, ekonomických a sociálních dopadech odpadů. To může zahrnovat témata, jako jsou emise skleníkových plynů ze skládek, vyčerpávání přírodních zdrojů a sociální dopad odpadu na komunity.</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Propagujte 3R: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Povzbuďte studenty, aby si procvičili 3R: Snižovat, znovu používat a recyklovat. To může zahrnovat strategie, jako je snižování produkce odpadu používáním odolných výrobků s dlouhou životností, opětovné používání předmětů kreativními způsoby a recyklace materiálů, kdykoli je to možné.</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Zaměření na udržitelné výrobní postupy: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Učte studenty o udržitelných výrobních postupech, které pomáhají snižovat množství odpadu. To může zahrnovat například navrhování výrobků, které lze snadno rozebrat a recyklovat, snižování množství obalových materiálů a začlenění zásad oběhového hospodářství do designu výrobků.</w:t>
      </w:r>
    </w:p>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Prozkoumejte alternativní strategie nakládání s odpady:</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Seznámit studenty s alternativními strategiemi nakládání s odpady, jako je kompostování, anaerobní digesce nebo technologie pro výrobu energie z odpadu. To může studentům pomoci pochopit, jak lze odpad přeměnit na cenné zdroje a energii.</w:t>
      </w:r>
    </w:p>
    <w:p w:rsidR="00000000" w:rsidDel="00000000" w:rsidP="00000000" w:rsidRDefault="00000000" w:rsidRPr="00000000" w14:paraId="0000005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Spolupracujte s partnery z oboru: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Spolupracujte s průmyslovými partnery, abyste studentům pomohli získat praktické zkušenosti s postupy snižování množství odpadu. To může zahrnovat spolupráci se společnostmi zabývajícími se nakládáním s odpady, recyklačními zařízeními nebo společnostmi, které se specializují na udržitelný design výrobků.</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Začleněním snižování množství odpadu do odborného vzdělávání si studenti mohou osvojit dovednosti a znalosti potřebné k výkonu povolání v oblasti udržitelnosti a přispět k udržitelnější budoucnosti.</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Začlenění činností souvisejících s ekologickými řešeními do odborného vzdělávání a přípravy</w:t>
      </w:r>
    </w:p>
    <w:p w:rsidR="00000000" w:rsidDel="00000000" w:rsidP="00000000" w:rsidRDefault="00000000" w:rsidRPr="00000000" w14:paraId="00000055">
      <w:pPr>
        <w:spacing w:after="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Začlenění aktivit souvisejících s ekologickými řešeními do odborného vzdělávání může být vynikajícím způsobem, jak studenty vzdělávat v oblasti udržitelnosti a vybavit je dovednostmi, které jsou relevantní pro zelená pracovní místa. Zde je několik kroků, které můžete podniknout, abyste tyto aktivity v odborném vzdělávání realizovali:</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Identifikujte příslušná ekologická řešení: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Nejprve je třeba určit ekologická řešení, která jsou relevantní pro váš program odborného vzdělávání. Pokud například vyučujete kulinářské umění, můžete se zaměřit na udržitelné potravinářské postupy, jako je snižování plýtvání potravinami, získávání místních produktů a používání ekologických surovin.</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Začlenit ekologická řešení do učebních osnov: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Jakmile určíte příslušná ekologická řešení, můžete je začlenit do učebních osnov. Do hodin kulinářského umění můžete například zařadit lekce o udržitelných potravinářských postupech.</w:t>
      </w:r>
    </w:p>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Poskytněte praktické zkušenosti: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Je nezbytné poskytnout studentům praktické zkušenosti, aby si upevnili pojmy, které se naučili ve třídě. Můžete například uspořádat exkurze na místní farmy nebo farmářské trhy a seznámit studenty s udržitelnými potravinářskými postupy.</w:t>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Využívejte technologie ke zlepšení výuky: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Technologie mohou být vynikajícím nástrojem pro zlepšení výuky a zapojení žáků. Můžete využít online zdroje, jako jsou interaktivní hry a kvízy, a pomoci tak studentům dozvědět se o ekologických řešeních poutavým a interaktivním způsobem.</w:t>
      </w:r>
    </w:p>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Spolupracujte s partnery z oboru: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Spolupráce s průmyslovými partnery může studentům poskytnout zkušenosti z reálného světa a pomoci jim pochopit význam ekologických řešení na pracovišti. Můžete například pozvat hostující řečníky z podniků zabývajících se udržitelným stravováním, aby se se studenty podělili o své zkušenosti a postřehy.</w:t>
      </w:r>
    </w:p>
    <w:p w:rsidR="00000000" w:rsidDel="00000000" w:rsidP="00000000" w:rsidRDefault="00000000" w:rsidRPr="00000000" w14:paraId="000000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Vyhodnocujte učení studentů</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 neposlední řadě je nezbytné hodnotit učení studentů, aby bylo zajištěno, že pochopili pojmy a jsou vybaveni potřebnými dovednostmi. K vyhodnocení učení studentů a poskytnutí zpětné vazby, která jim pomůže se zlepšit, můžete použít hodnocení, jako jsou kvízy a projekty.</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Jak navrhovat činnosti související s ekologickými řešeními pro odborné vzdělávání a přípravu?</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Důležitým krokem při začleňování ekologických řešení do odborného vzdělávání je navrhování činností, které studentům umožní uplatnit jejich znalosti a dovednosti v praxi. Zde je několik tipů, jak takové aktivity navrhovat:</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Začněte s cíli učení: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Začněte definováním cílů učení, kterých chcete prostřednictvím aktivity dosáhnout. To vám pomůže zaměřit se na to, jaké dovednosti a znalosti by si měli vaši studenti osvojit a jak jim aktivita pomůže tohoto cíle dosáhnout.</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Vyberte si relevantní téma: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Zvolte téma, které je relevantní pro zájmy studentů a odborný program. Pokud je například program zaměřen na stavebnictví, skvělou aktivitou by bylo navrhování udržitelné budovy.</w:t>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Udělejte to prakticky: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Ujistěte se, že aktivita je praktická a umožňuje studentům zapojit se do probírané látky. Může jít o stavbu prototypu, provádění pokusů nebo vytváření modelu.</w:t>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Používejte příklady z reálného světa: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 reálných příkladech ilustrujte, jak lze ekologická řešení aplikovat v praxi. To může zahrnovat návštěvu udržitelné budovy nebo rozhovor s odborníky z oboru.</w:t>
      </w:r>
    </w:p>
    <w:p w:rsidR="00000000" w:rsidDel="00000000" w:rsidP="00000000" w:rsidRDefault="00000000" w:rsidRPr="00000000" w14:paraId="0000006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Spolupracujte s partnery z oboru: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Spolupracovat s průmyslovými partnery a poskytnout studentům přístup ke specializovanému vybavení a zařízením. To může zahrnovat návštěvy na pracovištích, pozvání hostujících přednášejících nebo zprostředkování stáží.</w:t>
      </w:r>
    </w:p>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Podporujte týmovou spolupráci: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Povzbuzujte studenty k práci v týmech, abyste podpořili spolupráci a kooperaci. To jim pomůže rozvíjet dovednosti týmové práce, které jsou důležité na pracovišti.</w:t>
      </w:r>
    </w:p>
    <w:p w:rsidR="00000000" w:rsidDel="00000000" w:rsidP="00000000" w:rsidRDefault="00000000" w:rsidRPr="00000000" w14:paraId="0000007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Posouzení použití: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Používejte hodnocení k měření učení studentů a poskytování zpětné vazby. To může zahrnovat použití rubrik, kvízů nebo cvičení k zamyšlení pro hodnocení výkonu studentů.</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Podle těchto tipů můžete navrhnout praktické aktivity, které studentům umožní uplatnit jejich znalosti a dovednosti v praxi a připravit je na kariéru v udržitelných odvětvích.</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Zdroje informací</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Důležitým krokem při začleňování ekologických řešení do odborného vzdělávání je identifikace příslušných zdrojů. Zde je několik doporučení, která vám pomohou najít vhodné zdroje:</w:t>
      </w:r>
    </w:p>
    <w:p w:rsidR="00000000" w:rsidDel="00000000" w:rsidP="00000000" w:rsidRDefault="00000000" w:rsidRPr="00000000" w14:paraId="0000007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Používejte online vyhledávače: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Pomocí vyhledávačů, jako je Google nebo Bing, vyhledejte online zdroje týkající se vašeho tématu. Pro vyhledání relevantních zdrojů můžete použít klíčová slova jako "udržitelnost", "zelené technologie" nebo "obnovitelná energie".</w:t>
      </w:r>
    </w:p>
    <w:p w:rsidR="00000000" w:rsidDel="00000000" w:rsidP="00000000" w:rsidRDefault="00000000" w:rsidRPr="00000000" w14:paraId="0000007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Podívejte se na vzdělávací webové stránky: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Podívejte se na webové stránky vzdělávacích institucí, vládních agentur nebo neziskových organizací, které se zaměřují na udržitelnost. Často poskytují vzdělávací zdroje, jako jsou plány hodin, případové studie a výzkumné zprávy.</w:t>
      </w:r>
    </w:p>
    <w:p w:rsidR="00000000" w:rsidDel="00000000" w:rsidP="00000000" w:rsidRDefault="00000000" w:rsidRPr="00000000" w14:paraId="0000007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Podívejte se na učebnice: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Vyhledejte učebnice o udržitelnosti, zelených technologiích nebo obnovitelných zdrojích energie, které vám poskytnou ucelený přehled o daném tématu. Učebnice mohou být skvělým zdrojem základních znalostí pro studenty.</w:t>
      </w:r>
    </w:p>
    <w:p w:rsidR="00000000" w:rsidDel="00000000" w:rsidP="00000000" w:rsidRDefault="00000000" w:rsidRPr="00000000" w14:paraId="0000007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Účast na konferencích a akcích: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Zúčastněte se konferencí, akcí nebo webových seminářů týkajících se udržitelnosti, abyste se učili od odborníků a navázali kontakty s dalšími profesionály. Tyto akce mohou poskytnout cenné informace o nových technologiích, výsledcích výzkumu a inovativních řešeních.</w:t>
      </w:r>
    </w:p>
    <w:p w:rsidR="00000000" w:rsidDel="00000000" w:rsidP="00000000" w:rsidRDefault="00000000" w:rsidRPr="00000000" w14:paraId="0000007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Pozvěte hostující řečníky: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Pozvěte si hosty, kteří jsou odborníky na udržitelná odvětví, aby poskytli reálné poznatky a podělili se o své zkušenosti. Hostující řečníci mohou studenty inspirovat a poskytnout jim cenné informace o nejnovějších trendech a technologiích.</w:t>
      </w:r>
    </w:p>
    <w:p w:rsidR="00000000" w:rsidDel="00000000" w:rsidP="00000000" w:rsidRDefault="00000000" w:rsidRPr="00000000" w14:paraId="0000007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Případové studie: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Využijte případové studie nebo příklady z praxe k ilustraci ekologických řešení v praxi. Případové studie mohou studentům poskytnout praktický pohled na udržitelná odvětví a ukázat jim, jak lze udržitelné postupy realizovat v reálném prostředí.</w:t>
      </w:r>
    </w:p>
    <w:p w:rsidR="00000000" w:rsidDel="00000000" w:rsidP="00000000" w:rsidRDefault="00000000" w:rsidRPr="00000000" w14:paraId="0000008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Spojte se s partnery z oboru: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Spojte se s průmyslovými partnery, kteří pracují v udržitelných odvětvích, a získejte přístup k jejich odborným znalostem a zdrojům. Průmysloví partneři mohou poskytovat stáže, příležitosti ke stínování nebo přístup ke specializovanému vybavení a zařízením.</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Pomocí těchto doporučení můžete najít relevantní zdroje, které podpoří vaši výuku ekologických řešení a připraví vaše studenty na kariéru v udržitelných odvětvích.</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Využití technologií při integraci ekologických řešení do odborného vzdělávání a přípravy</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Existuje několik způsobů, jak využít technologie pro zlepšení výuky v souvislosti s aktivitami týkajícími se ekologických řešení v odborném vzdělávání. Zde je několik příkladů:</w:t>
      </w:r>
    </w:p>
    <w:p w:rsidR="00000000" w:rsidDel="00000000" w:rsidP="00000000" w:rsidRDefault="00000000" w:rsidRPr="00000000" w14:paraId="000000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Online zdroje: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 dispozici je mnoho online zdrojů, které lze použít jako doplněk výuky ve třídě. Patří mezi ně interaktivní hry, kvízy, videa a simulace, které mohou studentům pomoci seznámit se s ekologickými řešeními poutavým a interaktivním způsobem. Studenti si například mohou zahrát online hru, která simuluje návrh a stavbu udržitelné budovy, nebo mohou absolvovat interaktivní kvíz, který prověří jejich znalosti o obnovitelných zdrojích energie.</w:t>
      </w:r>
    </w:p>
    <w:p w:rsidR="00000000" w:rsidDel="00000000" w:rsidP="00000000" w:rsidRDefault="00000000" w:rsidRPr="00000000" w14:paraId="0000008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Virtuální exkurze: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Virtuální exkurze mohou studentům poskytnout příležitost prozkoumat ekologicky šetrná místa a seznámit se s udržitelnými postupy, aniž by museli opustit třídu. Studenti mohou například absolvovat virtuální prohlídku větrné farmy nebo solární elektrárny nebo si mohou prohlédnout ekologickou budovu pomocí technologie virtuální reality.</w:t>
      </w:r>
    </w:p>
    <w:p w:rsidR="00000000" w:rsidDel="00000000" w:rsidP="00000000" w:rsidRDefault="00000000" w:rsidRPr="00000000" w14:paraId="000000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Online spolupráce: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Technologie lze využít také k usnadnění online spolupráce mezi studenty, která jim umožní společně pracovat na projektech ekologických řešení a sdílet nápady a zdroje. Studenti mohou například využít nástroje pro online spolupráci k vypracování návrhu projektu udržitelné energie nebo k návrhu ekologicky šetrného výrobku.</w:t>
      </w:r>
    </w:p>
    <w:p w:rsidR="00000000" w:rsidDel="00000000" w:rsidP="00000000" w:rsidRDefault="00000000" w:rsidRPr="00000000" w14:paraId="0000008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Mobilní aplikace: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Mobilní aplikace mohou studentům poskytnout snadný přístup k informacím a zdrojům souvisejícím s ekologickými řešeními. Studenti mohou například pomocí aplikace sledovat svou spotřebu energie a dozvědět se, jak snížit svou uhlíkovou stopu, nebo mohou pomocí aplikace zkoumat biologickou rozmanitost místního prostředí.</w:t>
      </w:r>
    </w:p>
    <w:p w:rsidR="00000000" w:rsidDel="00000000" w:rsidP="00000000" w:rsidRDefault="00000000" w:rsidRPr="00000000" w14:paraId="0000008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Nástroje pro analýzu dat: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Technologie lze využít také k tomu, aby studentům pomohly analyzovat údaje týkající se ekologických řešení. Studenti mohou například používat nástroje pro analýzu dat k analýze vzorců spotřeby energie ve škole nebo v obci nebo mohou používat simulační software k testování výkonnosti různých systémů obnovitelných zdrojů energie.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Závěrem lze říci, že technologie mohou být účinným nástrojem pro zlepšení výuky v souvislosti s aktivitami týkajícími se ekologických řešení v odborném vzdělávání. Pomocí online zdrojů, virtuálních exkurzí, online spolupráce, mobilních aplikací a nástrojů pro analýzu dat mohou studenti rozvíjet dovednosti a znalosti, které potřebují k tomu, aby uspěli v udržitelném nízkouhlíkovém hospodářství.</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Spolupráce učitelů s průmyslovými partnery s cílem podpořit činnosti související s ekologickými řešeními pro odborné vzdělávání a přípravu.</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Spolupráce s průmyslovými partnery je pro učitele vynikajícím způsobem, jak propagovat aktivity související s ekologickými řešeními pro odborné vzdělávání a přípravu. Zde jsou uvedeny některé způsoby, jak mohou učitelé spolupracovat s průmyslovými partnery:</w:t>
      </w:r>
    </w:p>
    <w:p w:rsidR="00000000" w:rsidDel="00000000" w:rsidP="00000000" w:rsidRDefault="00000000" w:rsidRPr="00000000" w14:paraId="0000009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44"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Hostující řečníci z oboru: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Učitelé mohou pozvat odborníky z průmyslu, aby přišli přednášet svým studentům o svých zkušenostech a odborných znalostech v oblasti ekologických řešení. To může studentům pomoci pochopit význam jejich studia pro reálné aplikace a může také poskytnout příležitost k navázání kontaktů a prozkoumání kariéry.</w:t>
      </w:r>
    </w:p>
    <w:p w:rsidR="00000000" w:rsidDel="00000000" w:rsidP="00000000" w:rsidRDefault="00000000" w:rsidRPr="00000000" w14:paraId="0000009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44"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Stáže v průmyslu: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Učitelé mohou spolupracovat s průmyslovými partnery, aby studentům poskytli stáže nebo jiné zkušenosti s učením na pracovišti. To může studentům poskytnout praktické zkušenosti v oblasti ekologických řešení a může jim také pomoci rozvíjet dovednosti a znalosti, které potřebují k úspěchu v budoucí kariéře.</w:t>
      </w:r>
    </w:p>
    <w:p w:rsidR="00000000" w:rsidDel="00000000" w:rsidP="00000000" w:rsidRDefault="00000000" w:rsidRPr="00000000" w14:paraId="0000009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44"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Projekty sponzorované průmyslem: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Učitelé mohou spolupracovat s průmyslovými partnery na přípravě projektů, které odpovídají potřebám a zájmům průmyslu. Studenti mohou například pracovat na projektu, jehož cílem je navrhnout a realizovat udržitelné energetické řešení pro místní podnik, a to za podpory a vedení partnerů z průmyslu.</w:t>
      </w:r>
    </w:p>
    <w:p w:rsidR="00000000" w:rsidDel="00000000" w:rsidP="00000000" w:rsidRDefault="00000000" w:rsidRPr="00000000" w14:paraId="0000009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44"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Výzkum financovaný průmyslem: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Učitelé mohou spolupracovat s průmyslovými partnery a zajistit financování výzkumných projektů týkajících se ekologických řešení. To může studentům pomoci rozvíjet jejich výzkumné dovednosti a také poskytnout cenné informace o výzvách a příležitostech, kterým průmysl čelí.</w:t>
      </w:r>
    </w:p>
    <w:p w:rsidR="00000000" w:rsidDel="00000000" w:rsidP="00000000" w:rsidRDefault="00000000" w:rsidRPr="00000000" w14:paraId="0000009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44"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Partnerství s průmyslem při tvorbě učebních osnov</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Učitelé mohou spolupracovat s průmyslovými partnery na vývoji a aktualizaci učebních osnov pro programy odborného vzdělávání a přípravy týkající se ekologických řešení. To může zajistit, aby se studenti učili dovednosti a znalosti, které jsou nejvíce relevantní pro potřeby průmyslu, a může to také pomoci překlenout propast mezi akademickou obcí a průmyslem.</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Spolupráce s průmyslovými partnery může učitelům celkově pomoci propagovat aktivity související s ekologickými řešeními pro odborné vzdělávání a přípravu a poskytnout studentům cenné příležitosti k získání praktických zkušeností, rozvoji jejich dovedností a znalostí a navázání kontaktů v průmyslu.</w:t>
      </w:r>
    </w:p>
    <w:p w:rsidR="00000000" w:rsidDel="00000000" w:rsidP="00000000" w:rsidRDefault="00000000" w:rsidRPr="00000000" w14:paraId="0000009E">
      <w:pPr>
        <w:spacing w:after="6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6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DALŠÍ TIPY A TRIKY?</w:t>
      </w:r>
    </w:p>
    <w:p w:rsidR="00000000" w:rsidDel="00000000" w:rsidP="00000000" w:rsidRDefault="00000000" w:rsidRPr="00000000" w14:paraId="000000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Podporovat kulturu udržitelnosti: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Povzbuďte studenty, aby se zamysleli nad svým vlastním dopadem na životní prostředí a nad tím, jak mohou ve svém každodenním životě něco změnit. Může jít například o omezení používání plastů, šetření energií nebo používání veřejné dopravy.</w:t>
      </w:r>
    </w:p>
    <w:p w:rsidR="00000000" w:rsidDel="00000000" w:rsidP="00000000" w:rsidRDefault="00000000" w:rsidRPr="00000000" w14:paraId="000000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Spolupracujte napříč obory: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Zvažte spolupráci s dalšími programy odborného vzdělávání a prozkoumejte, jak se ekologická řešení prolínají s jejich obory. Například studenti v programu automechanik by se mohli dozvědět o výhodách elektromobilů nebo studenti v programu oděvního průmyslu by mohli prozkoumat udržitelné materiály a výrobní postupy.</w:t>
      </w:r>
    </w:p>
    <w:p w:rsidR="00000000" w:rsidDel="00000000" w:rsidP="00000000" w:rsidRDefault="00000000" w:rsidRPr="00000000" w14:paraId="000000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Prezentace studentských prací: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Oslavte úspěch studentů představením jejich práce v komunitě. Může jít například o pořádání veletrhu udržitelnosti, vytvoření webových stránek nebo blogu, kde se budou prezentovat studentské projekty, nebo o prezentaci na místní konferenci.</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Podniknutím těchto dalších kroků můžete přispět k podpoře kultury udržitelnosti a poskytnout studentům mezioborové vzdělávací příležitosti, které je připraví na udržitelnou budoucnost.</w:t>
      </w:r>
    </w:p>
    <w:p w:rsidR="00000000" w:rsidDel="00000000" w:rsidP="00000000" w:rsidRDefault="00000000" w:rsidRPr="00000000" w14:paraId="000000A7">
      <w:pPr>
        <w:spacing w:after="6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PŘÍKLADY PRAKTICKÝCH ČINNOSTÍ</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Zde je několik příkladů praktických činností, které studentům umožňují uplatnit své znalosti a dovednosti v praxi:</w:t>
      </w:r>
    </w:p>
    <w:p w:rsidR="00000000" w:rsidDel="00000000" w:rsidP="00000000" w:rsidRDefault="00000000" w:rsidRPr="00000000" w14:paraId="000000A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Navrhněte udržitelnou budovu: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mohou pracovat ve skupinách a navrhnout udržitelnou budovu s využitím ekologických materiálů a technologií. Tato aktivita jim umožní uplatnit znalosti z oblasti inženýrství, architektury a udržitelnosti.</w:t>
      </w:r>
    </w:p>
    <w:p w:rsidR="00000000" w:rsidDel="00000000" w:rsidP="00000000" w:rsidRDefault="00000000" w:rsidRPr="00000000" w14:paraId="000000A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Založte komunitní zahradu: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si mohou naplánovat a vytvořit komunitní zahradu, kde se dozvědí o zdraví půdy, kompostování a technikách výsadby. Tato aktivita jim pomůže uplatnit znalosti z biologie, ekologie a zahradnictví.</w:t>
      </w:r>
    </w:p>
    <w:p w:rsidR="00000000" w:rsidDel="00000000" w:rsidP="00000000" w:rsidRDefault="00000000" w:rsidRPr="00000000" w14:paraId="000000A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Vypracování plánu na snížení množství odpadu v podniku: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mohou ve spolupráci s místními podniky vypracovat plán snižování množství odpadu, který zahrnuje strategie pro snižování množství odpadu, recyklaci a kompostování. Při této činnosti budou moci uplatnit své znalosti z oblasti životního prostředí, ekonomie a řízení podniků.</w:t>
      </w:r>
    </w:p>
    <w:p w:rsidR="00000000" w:rsidDel="00000000" w:rsidP="00000000" w:rsidRDefault="00000000" w:rsidRPr="00000000" w14:paraId="000000A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Postavte si auto na solární pohon: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mohou pracovat v týmech a navrhnout a postavit auto na solární pohon z materiálů, jako je dřevo, plast a kov. Tato aktivita jim umožní uplatnit znalosti z fyziky, inženýrství a obnovitelných zdrojů energie.</w:t>
      </w:r>
    </w:p>
    <w:p w:rsidR="00000000" w:rsidDel="00000000" w:rsidP="00000000" w:rsidRDefault="00000000" w:rsidRPr="00000000" w14:paraId="000000B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single"/>
          <w:shd w:fill="auto" w:val="clear"/>
          <w:vertAlign w:val="baseline"/>
          <w:rtl w:val="0"/>
        </w:rPr>
        <w:t xml:space="preserve">Vytvoření digitální marketingové kampaně pro neziskovou organizaci: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Studenti mohou spolupracovat s místními neziskovými organizacemi a vytvořit digitální marketingovou kampaň, která podpoří jejich záměr a zvýší povědomí o něm. Tato aktivita jim umožní uplatnit znalosti z oblasti marketingu, komunikace a digitálních médií.</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Tyto praktické činnosti pomohou studentům nejen uplatnit jejich znalosti a dovednosti v praxi, ale také rozvíjet schopnosti řešit problémy a pracovat v týmu, které jsou nezbytné pro jejich budoucí kariéru.</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spacing w:after="240" w:lineRule="auto"/>
      <w:rPr>
        <w:rFonts w:ascii="Ubuntu" w:cs="Ubuntu" w:eastAsia="Ubuntu" w:hAnsi="Ubuntu"/>
      </w:rPr>
    </w:pPr>
    <w:r w:rsidDel="00000000" w:rsidR="00000000" w:rsidRPr="00000000">
      <w:rPr>
        <w:rFonts w:ascii="Ubuntu" w:cs="Ubuntu" w:eastAsia="Ubuntu" w:hAnsi="Ubuntu"/>
      </w:rPr>
      <w:drawing>
        <wp:inline distB="114300" distT="114300" distL="114300" distR="114300">
          <wp:extent cx="2000250" cy="5334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00250" cy="533400"/>
                  </a:xfrm>
                  <a:prstGeom prst="rect"/>
                  <a:ln/>
                </pic:spPr>
              </pic:pic>
            </a:graphicData>
          </a:graphic>
        </wp:inline>
      </w:drawing>
    </w:r>
    <w:r w:rsidDel="00000000" w:rsidR="00000000" w:rsidRPr="00000000">
      <w:rPr>
        <w:rFonts w:ascii="Ubuntu" w:cs="Ubuntu" w:eastAsia="Ubuntu" w:hAnsi="Ubuntu"/>
        <w:rtl w:val="0"/>
      </w:rPr>
      <w:t xml:space="preserve">                                       </w:t>
      <w:tab/>
    </w:r>
    <w:r w:rsidDel="00000000" w:rsidR="00000000" w:rsidRPr="00000000">
      <w:drawing>
        <wp:anchor allowOverlap="1" behindDoc="0" distB="114300" distT="114300" distL="114300" distR="114300" hidden="0" layoutInCell="1" locked="0" relativeHeight="0" simplePos="0">
          <wp:simplePos x="0" y="0"/>
          <wp:positionH relativeFrom="column">
            <wp:posOffset>3286125</wp:posOffset>
          </wp:positionH>
          <wp:positionV relativeFrom="paragraph">
            <wp:posOffset>-104774</wp:posOffset>
          </wp:positionV>
          <wp:extent cx="3095625" cy="638175"/>
          <wp:effectExtent b="0" l="0" r="0" t="0"/>
          <wp:wrapNone/>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095625" cy="638175"/>
                  </a:xfrm>
                  <a:prstGeom prst="rect"/>
                  <a:ln/>
                </pic:spPr>
              </pic:pic>
            </a:graphicData>
          </a:graphic>
        </wp:anchor>
      </w:drawing>
    </w:r>
  </w:p>
  <w:p w:rsidR="00000000" w:rsidDel="00000000" w:rsidP="00000000" w:rsidRDefault="00000000" w:rsidRPr="00000000" w14:paraId="000000B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Normlnweb">
    <w:name w:val="Normal (Web)"/>
    <w:basedOn w:val="Normln"/>
    <w:uiPriority w:val="99"/>
    <w:unhideWhenUsed w:val="1"/>
    <w:rsid w:val="00E21821"/>
    <w:pPr>
      <w:spacing w:after="100" w:afterAutospacing="1" w:before="100" w:beforeAutospacing="1" w:line="240" w:lineRule="auto"/>
    </w:pPr>
    <w:rPr>
      <w:rFonts w:ascii="Times New Roman" w:cs="Times New Roman" w:eastAsia="Times New Roman" w:hAnsi="Times New Roman"/>
      <w:kern w:val="0"/>
      <w:sz w:val="24"/>
      <w:szCs w:val="24"/>
      <w:lang w:eastAsia="cs-CZ"/>
    </w:rPr>
  </w:style>
  <w:style w:type="paragraph" w:styleId="Odstavecseseznamem">
    <w:name w:val="List Paragraph"/>
    <w:basedOn w:val="Normln"/>
    <w:uiPriority w:val="34"/>
    <w:qFormat w:val="1"/>
    <w:rsid w:val="00E0683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lj/dji/wNuJquZMFW9E2/XFPRw==">CgMxLjA4AHIhMWpTMVd4UFpSZ0txWks0WVp1bEQycnNPYmJmeHFEbk1Q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2023-03-08T08:48:00.0000000Z</dcterms:created>
  <dc:creator>Admin</dc:creator>
</cp:coreProperties>
</file>