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Tipy pro domácí kompostování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/>
      </w:pPr>
      <w:r w:rsidDel="00000000" w:rsidR="00000000" w:rsidRPr="00000000">
        <w:rPr>
          <w:rtl w:val="0"/>
        </w:rPr>
        <w:t xml:space="preserve">Domácí kompostování má pro životní prostředí spoustu výhod. Kompost obohacuje půdu, pomáhá jí udržet vodu, potlačuje choroby a škůdce rostlin a zároveň snižuje potřebu chemických hnojiv. Dále snižuje emise metanu ze skládek a snižuje tím naší uhlíkovou stopu. Jak ale vlastně doma kompostovat? Existuje mnoho způsobů, ale vyžadují trochu práce a plánování. Podívejme se na několik tipů pro kompostování – od kompostování v interiéru až po kompostování na dvorku.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Kupte si pořádný kompostér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– pro kompostování v interiéru je klíčový dobrý kompostér.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Vyberte ideální místo na dvorku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– rovné, dobře odvodněné místo se snadným přístupem k vodě pomůže žížalám dostat se dovnitř a odvést tak jejich práci.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Nechte žížaly pracovat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– žížaly jsou dokonalí malí likvidátoři odpadků, kteří požírají odpad a přeměňují ho na tekutou „potravu“ pro půdu.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Zajistěte, abyste kompostovali jen vhodné věci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– slupky od zeleniny, odpad z ovoce, čajové sáčky, posekaná tráva, to vše se rychle rozkládá a poskytuje důležité živiny pro půdu.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Naučte se vyladit rovnováhu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– vyvážení kompostu je nesmírně důležité, aby byl zdravý, příliš mnoho hnědé nebo zelené barvy může signalizovat, že bude příliš vlhký nebo příliš suchý. Dbejte na to, aby měl dostatek vzduchu.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Posilovače kompostu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– můžete použít posilovače s přídavkem enzymů, které zkrátí dobu kompostování na polovinu a zajistí bohatou a tmavou půdu.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Listí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– listí je životadárným doplňkem kompostu. Zlepšují půdu bohatou na vlhkost a zároveň vám pomohou udržet čistotu na zahradě.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Použití kompostu, když je hotový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– když je váš kompost pěkně tmavě hnědý, můžete ho použít k hnojení zahrady, abyste pomohli udržet vlhkost a potlačit plevel. </w:t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je jen několik výhod domácího kompostování, ať už venkovního nebo vnitřního.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basedOn w:val="Normln"/>
    <w:uiPriority w:val="34"/>
    <w:qFormat w:val="1"/>
    <w:rsid w:val="00004038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lUZXZDg8wMxdcuobjPjsX6Gaqw==">CgMxLjA4AHIhMWxwejI4MVEyaXVyWjJHM085UzR4TW5TRDNMdTRSbDll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2022-08-22T07:03:00Z</dcterms:created>
  <dc:creator>Admin</dc:creator>
</cp:coreProperties>
</file>