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jc w:val="both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45. Symbiosy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HB Reavis je přední developerská společnost se sídlem ve střední Evropě, která se zaměřuje na výstavbu kancelářských budov a dalších komerčních nemovitostí. Symbiosy je produkt vyvinutý společností HB Reavis, který poskytuje jedinečné digitální nástroje především pro kancelářské budovy.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Používání digitálních nástrojů ve stavebnictví a architektuře se v posledních letech stává stále běžnějším, protože technologie pokročily a společnosti hledají způsoby, jak zvýšit efektivitu</w:t>
        <w:br w:type="textWrapping"/>
        <w:t xml:space="preserve">a produktivitu. Digitální nástroje mohou pomoci zefektivnit různé aspekty procesu výstavby</w:t>
        <w:br w:type="textWrapping"/>
        <w:t xml:space="preserve">a projektování, včetně řízení projektů, komunikace a spolupráce. Mezi příklady digitálních nástrojů, které lze využít ve stavebnictví a architektuře, patří software pro 3D modelování, platformy pro řízení projektů a nástroje virtuální reality pro vizualizaci návrhu a spolupráci. Tyto typy nástrojů mohou architektům, inženýrům a stavebním odborníkům pomoci efektivněji a účinněji plánovat a realizovat projekty.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Hlavním cílem je vytvořit tzv. inteligentní budovy, což znamená, že systém Symbiosy využívá digitální umělou inteligenci k zajištění provozu administrativních budov. Inteligentní budovy, známé také jako chytré budovy, jsou budovy, které využívají pokročilé technologie</w:t>
        <w:br w:type="textWrapping"/>
        <w:t xml:space="preserve">k optimalizaci různých systémů a procesů v budově. Tyto systémy mohou zahrnovat řízení spotřeby energie, osvětlení, vytápění a chlazení, zabezpečení a správu budovy. Cílem inteligentních budov je zvýšit efektivitu, snížit náklady a zlepšit celkovou funkčnost</w:t>
        <w:br w:type="textWrapping"/>
        <w:t xml:space="preserve">a uživatelský komfort budovy. Inteligentní budovy často využívají senzory, automatizaci</w:t>
        <w:br w:type="textWrapping"/>
        <w:t xml:space="preserve">a analýzu dat ke shromažďování a analýze informací o systémech budovy a jejích uživatelích. Tyto informace lze využít k optimalizaci výkonu různých systémů v budově a k úpravám</w:t>
        <w:br w:type="textWrapping"/>
        <w:t xml:space="preserve">v reálném čase na základě měnících se podmínek a potřeb uživatelů. Inteligentní budova může například pomocí senzorů sledovat úroveň obsazenosti různých místností a podle toho upravovat osvětlení a vytápění nebo může využívat analýzu dat k identifikaci příležitostí</w:t>
        <w:br w:type="textWrapping"/>
        <w:t xml:space="preserve">k úsporám energie. Inteligentní budovy mohou také zahrnovat různé digitální nástroje a služby pro zlepšení uživatelského komfortu, jako jsou inteligentní zámky, mobilní systémy kontroly přístupu a aplikace pro správu budov. Tyto nástroje mohou uživatelům budovy usnadnit přístup k zařízení budovy a jeho používání, jakož i udržování spojení s ostatními uživateli</w:t>
        <w:br w:type="textWrapping"/>
        <w:t xml:space="preserve">a vnějším světem.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Projekt je založen na třech základních činnostech: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Vytváření vhodného pracovního prostředí pro zaměstnance, díky digitálním zkušenostem Symbiosy vyhodnocuje podmínky pracovního prostředí. Dokáže tak ovlivnit pohodu a snížit stres zaměstnanců, protože prostor přizpůsobuje zaměstnancům přímo v reálném čase.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Zlepšuje spolupráci, šetří čas a zvyšuje efektivitu. Synchronizuje způsob, jakým zaměstnanci firmy využívají fyzické a virtuální prostory k práci, a optimalizuje jejich fungování.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Podporuje inteligentní plánování prostoru v reálném čase, ať už jde o zasedací místnosti, místa pro pracovníky nebo provoz kavárny.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Symbiosy zkrátka přizpůsobuje pracovní prostory v čase a prostoru. Jednou z klíčových funkcí systému Symbiosy je schopnost shromažďovat údaje o pohybu a stavu zaměstnanců</w:t>
        <w:br w:type="textWrapping"/>
        <w:t xml:space="preserve">v budově. Tato data mohou být použita jako pomoc majitelům a manažerům firem při optimalizaci uspořádání a funkčnosti budovy. Například analýzou dat o pohybu zaměstnanců a vzorcích jejich využívání mohou majitelé podniků identifikovat příležitosti k rekonfiguraci uspořádání budovy, například změnou umístění zasedacích místností nebo úpravou zasedacího pořádku pro zaměstnance. To může pomoci zvýšit efektivitu a produktivitu podniku a také zlepšit celkový uživatelský zážitek z budovy. Vypíná a zapíná světla podle aktuální obsazenosti kanceláře, zatahuje žaluzie podle počasí nebo upravuje teplotu</w:t>
        <w:br w:type="textWrapping"/>
        <w:t xml:space="preserve">v místnosti. Zaměstnanci navíc mohou několika kliknutími změnit uspořádání všeho podle svých potřeb. Nebo si jedním kliknutím objednat kávu na schůzku z interní kavárny.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Symbiosy však také shromažďuje údaje o pohybu zaměstnanců a jejich aktuálním stavu, což může majitelům firem pomoci rekonstruovat místo ve firmě. Mohou měnit místa pro zaměstnance nebo umístění zasedacích místností. Kromě Slovenska je tento systém již zaveden v Maďarsku, Velké Británii a Polsku. Symbiosy je jedním z příkladů produktu, který pomáhá rozvíjet inovace v těchto oblastech a podporuje rozvoj inteligentnějších</w:t>
        <w:br w:type="textWrapping"/>
        <w:t xml:space="preserve">a udržitelnějších budov.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 w:val="1"/>
    <w:rsid w:val="007538A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dihHbwlTPSgfeicravGj/sE1og==">CgMxLjAyCGguZ2pkZ3hzOAByITFzbnQ0UzdLOFh5WWt3ZEhyVFVDT1NsVUZOUF9KWkhxUA==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2023-02-28T13:33:00Z</dcterms:created>
</cp:coreProperties>
</file>