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Tipy na zníženie plytvania potravinami v práci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>
          <w:rtl w:val="0"/>
        </w:rPr>
        <w:t xml:space="preserve">Každý rok sa vyhodia miliardy dolárov potravinového odpadu. To predstavuje približne 22 % ročne nakúpených potravín. To potom prispieva k emisiám skleníkových plynov. Ako teda vidíte, plytvanie potravinami je veľkým problémom nielen doma, ale aj v kancelárii. Čo môžete urobiť, aby ste minimalizovali plytvanie potravinami? Zozbierali sme niekoľko tipov, ako optimalizovať spotrebu potravín a znížiť vplyv na plytvanie potravinami a znečistenie v kancelárii.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rtl w:val="0"/>
        </w:rPr>
        <w:t xml:space="preserve">Objednávajte si rozumne z podnikovej kuchyne - neobjednávajte si toľko jedla z jedálne v práci, kde sa pripravuje jedlo vo veľkých množstvách.</w:t>
      </w:r>
    </w:p>
    <w:p w:rsidR="00000000" w:rsidDel="00000000" w:rsidP="00000000" w:rsidRDefault="00000000" w:rsidRPr="00000000" w14:paraId="0000000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Ak ste si objednali jedlo pre kanceláriu a zostali vám zvyšky (vieme, že áno), jednoducho si kúpte krabičku s jedlom a prineste si ho domov na večeru, pre rodinu alebo na zajtrajší obed.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  <w:t xml:space="preserve">Prineste si obed z domu - Jednoduché, ale účinné - prinesením vlastného jedla môžete výrazne znížiť množstvo odpadu.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rtl w:val="0"/>
        </w:rPr>
        <w:t xml:space="preserve">Snažte sa kupovať potraviny v sezóne - Sezónne potraviny sa s väčšou pravdepodobnosťou vyrábajú na mieste, a tak sú šetrnejšie k životnému prostrediu a znižujú GGE.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>
          <w:rtl w:val="0"/>
        </w:rPr>
        <w:t xml:space="preserve">Opätovne používajte všetko, čo sa dá - opätovné používanie príborov, nádob, pohárov, skrátka všetkého, čo sa dá, bude mať dlhodobý pozitívny vplyv.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  <w:t xml:space="preserve">Darujte - vaša spoločnosť môže zvyšky jedla ľahko darovať rôznym neziskovým organizáciám, aby sa zabezpečilo, že sa potravinami nebude plytvať.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  <w:t xml:space="preserve">Komunikujte - ak vaša spoločnosť tieto veci nerobí, možno je čas na to upozorniť a diskutovať.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  <w:t xml:space="preserve">Eliminácia plytvania potravinami je spôsob zlepšenia klímy, do ktorého sa môžeme zapojiť všetci. Existuje nespočetné množstvo spôsobov, ako minimalizovať plytvanie na pracovisku. Ak chcete zistiť, aké je to jednoduché a koľko peňazí môžete ušetriť, postupujte podľa týchto tipov na zníženie plytvania potravinami v kanceláriách.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310A6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JubyOK0uB20ci+kknef7rKatBw==">CgMxLjA4AHIhMWk3VkoybXFDVE9ZOXZZdF9BNmxBRGgxWG90VEZPakIt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2022-08-22T07:22:00Z</dcterms:created>
  <dc:creator>Admin</dc:creator>
</cp:coreProperties>
</file>