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Times New Roman" w:cs="Times New Roman" w:eastAsia="Times New Roman" w:hAnsi="Times New Roman"/>
          <w:color w:val="202124"/>
          <w:sz w:val="40"/>
          <w:szCs w:val="40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124"/>
          <w:sz w:val="40"/>
          <w:szCs w:val="40"/>
          <w:u w:val="single"/>
          <w:rtl w:val="0"/>
        </w:rPr>
        <w:t xml:space="preserve">Nulové emisie pre netoxické prostredie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  <w:color w:val="2021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Times New Roman" w:cs="Times New Roman" w:eastAsia="Times New Roman" w:hAnsi="Times New Roman"/>
          <w:color w:val="2021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124"/>
          <w:rtl w:val="0"/>
        </w:rPr>
        <w:t xml:space="preserve">Európska komisia schválila akčný plán EÚ na boj proti znečisťovaniu vody, ovzdušia a pôdy. Je neoddeliteľnou súčasťou Európskej zelenej dohody a témy Zeleného týždňa. Predstavuje komplexnú víziu zníženia globálneho znečistenia na úroveň, ktorá už do roku 2050 nebude poškodzovať ľudské zdravie a prírodné ekosystémy. Plán tiež popisuje kroky, ktoré je potrebné podniknúť na dosiahnutie tohto cieľa. Kroky spájajú všetky politiky EÚ súvisiace s kontrolou a prevenciou znečistenia s osobitným zameraním na používanie digitálnych riešení na tento účel. Plán tiež zabezpečuje preskúmanie príslušných právnych predpisov EÚ s cieľom identifikovať potenciálne medzery v práve EÚ a oblasti, v ktorých je potrebné zlepšiť vykonávanie, aby sa splnili zákonné povinnosti.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Times New Roman" w:cs="Times New Roman" w:eastAsia="Times New Roman" w:hAnsi="Times New Roman"/>
          <w:color w:val="2021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Times New Roman" w:cs="Times New Roman" w:eastAsia="Times New Roman" w:hAnsi="Times New Roman"/>
          <w:color w:val="2021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124"/>
          <w:rtl w:val="0"/>
        </w:rPr>
        <w:t xml:space="preserve">Viceprezident Európskej zelenej dohody Frans Timmermans povedal: "Cieľom Zelenej dohody je zabezpečiť dobré životné prostredie pre všetkých obyvateľov našej planéty. Aby sme zaistili prostredie bez toxínov pre našu planétu a jej obyvateľov, musíme konať hneď." To nám pomôže zorganizovať si našu prácu. Nové zelené technológie už teraz pomáhajú znižovať znečistenie a vytvárajú nové obchodné príležitosti. K nulovým emisiám musí prispieť aj úsilie Európy vybudovať čistejšie, spravodlivejšie a udržateľnejšie hospodárstvo.“</w:t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rFonts w:ascii="Times New Roman" w:cs="Times New Roman" w:eastAsia="Times New Roman" w:hAnsi="Times New Roman"/>
          <w:color w:val="2021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rFonts w:ascii="Times New Roman" w:cs="Times New Roman" w:eastAsia="Times New Roman" w:hAnsi="Times New Roman"/>
          <w:color w:val="2021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124"/>
          <w:rtl w:val="0"/>
        </w:rPr>
        <w:t xml:space="preserve">O čo tu ide?</w:t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Times New Roman" w:cs="Times New Roman" w:eastAsia="Times New Roman" w:hAnsi="Times New Roman"/>
          <w:color w:val="2021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124"/>
          <w:rtl w:val="0"/>
        </w:rPr>
        <w:t xml:space="preserve">Znečistenie s nulovými emisiami je termín, ktorý označuje úplné odstránenie škodlivých znečisťujúcich látok a skleníkových plynov z priemyselných procesov a dopravy. Cieľom technológie s nulovými emisiami je vytvoriť čisté a zdravé prostredie pre všetkýchm                    bez toxických účinkov znečistenia. Jedným z hlavných zdrojov znečistenia je spaľovanie fosílnych palív, ako je uhlie, ropa a zemný plyn. Tieto palivá uvoľňujú do ovzdušia škodlivé znečisťujúce látky vrátane oxidu uhličitého, oxidov dusíka a oxidov síry. Tieto znečisťujúce látky prispievajú k mnohým zdravotným problémom vrátane chorôb dýchacích ciest, srdcových chorôb a rakoviny a iných závažných ochorení. V boji proti tomuto problému sa mnohé spoločnosti a vlády obracajú na technológiu s nulovými emisiami. Jedným z najpopulárnejších riešení je používanie elektrických vozidiel (EV). Tieto vozidlá nevypúšťajú počas prevádzky žiadne znečisťujúce látky, pretože jazdia na elektrinu a nie na benzín. A čo viac, elektrina používaná na pohon elektromobilov môže pochádzať z obnoviteľných zdrojov energie, ako je solárna alebo veterná energia, ktoré tiež produkujú nulové emisie. V dôsledku toho poskytujú čistú a udržateľnú alternatívu k fosílnym palivám. Využívanie obnoviteľných zdrojov energie môže tiež pomôcť znížiť závislosť od zahraničnej ropy a podporiť energetickú bezpečnosť. Okrem dopravy a výroby energie pracujú na znižovaní emisií aj iné odvetvia. Napríklad mnohé továrne teraz používajú „čisté technológie“, ako sú elektrické kotly a tepelné čerpadlá, ktoré nevypúšťajú žiadne znečisťujúce látky. Na dosiahnutie nulových emisií je potrebná spolupráca medzi vládami, spoločnosťami a jednotlivcami. Vlády môžu poskytnúť finančné prostriedky 1na výskum a vývoj technológií s nulovými emisiami, ako aj stimuly pre jednotlivcov a spoločnosti, aby tieto technológie používali. Spoločnosti môžu investovať do čistých technológií, podporovať energetickú efektívnosť a vyvíjať nové produkty a služby, ktoré pomáhajú znižovať emisie.</w:t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124"/>
          <w:rtl w:val="0"/>
        </w:rPr>
        <w:t xml:space="preserve">Znečistenie s nulovými emisiami má tiež významný pozitívny vplyv na faunu aj flóru. Eliminácia škodlivých znečisťujúcich látok a skleníkových plynov pomáha zlepšovať kvalitu ovzdušia a vody, čo zase prospieva širokému spektru rastlinných a živočíšnych druhov. Celkovo je cieľom nulových emisií vytvoriť udržateľné a zdravé prostredie pre budúce generácie, vegetáciu a zvieratá. Prijatím čistých technológií a spoluprácou môžeme dosiahnuť tento cieľ a zabezpečiť zdravú a bezpečnú planétu pre všetkých.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A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6D72BF"/>
    <w:pPr>
      <w:spacing w:after="0" w:line="240" w:lineRule="auto"/>
    </w:pPr>
    <w:rPr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7+Np0Dr9/La4l+glVtXMP2xrFoQ==">CgMxLjA4AHIhMS1XX0RBRUliRjZfc01aQnUtSGxNVFllRnBqOC1vSTh2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2023-02-20T07:05:00Z</dcterms:created>
  <dc:creator>Julia Munik</dc:creator>
</cp:coreProperties>
</file>