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D91A8" w14:textId="77777777" w:rsidR="00C5290A" w:rsidRDefault="00F14BAD" w:rsidP="00C5290A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proofErr w:type="spellStart"/>
      <w:r w:rsidRPr="00C5290A">
        <w:rPr>
          <w:rFonts w:ascii="Times New Roman" w:hAnsi="Times New Roman" w:cs="Times New Roman"/>
          <w:sz w:val="40"/>
          <w:szCs w:val="40"/>
          <w:u w:val="single"/>
        </w:rPr>
        <w:t>Mimozemské</w:t>
      </w:r>
      <w:proofErr w:type="spellEnd"/>
      <w:r w:rsidRPr="00C5290A">
        <w:rPr>
          <w:rFonts w:ascii="Times New Roman" w:hAnsi="Times New Roman" w:cs="Times New Roman"/>
          <w:sz w:val="40"/>
          <w:szCs w:val="40"/>
          <w:u w:val="single"/>
        </w:rPr>
        <w:t xml:space="preserve"> zdroje energie – </w:t>
      </w:r>
      <w:proofErr w:type="spellStart"/>
      <w:r w:rsidRPr="00C5290A">
        <w:rPr>
          <w:rFonts w:ascii="Times New Roman" w:hAnsi="Times New Roman" w:cs="Times New Roman"/>
          <w:sz w:val="40"/>
          <w:szCs w:val="40"/>
          <w:u w:val="single"/>
        </w:rPr>
        <w:t>Zber</w:t>
      </w:r>
      <w:proofErr w:type="spellEnd"/>
      <w:r w:rsidRPr="00C5290A">
        <w:rPr>
          <w:rFonts w:ascii="Times New Roman" w:hAnsi="Times New Roman" w:cs="Times New Roman"/>
          <w:sz w:val="40"/>
          <w:szCs w:val="40"/>
          <w:u w:val="single"/>
        </w:rPr>
        <w:t xml:space="preserve"> energie </w:t>
      </w:r>
    </w:p>
    <w:p w14:paraId="4BD399AD" w14:textId="2AE5DEB5" w:rsidR="00F14BAD" w:rsidRPr="00C5290A" w:rsidRDefault="00F14BAD" w:rsidP="00C5290A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C5290A">
        <w:rPr>
          <w:rFonts w:ascii="Times New Roman" w:hAnsi="Times New Roman" w:cs="Times New Roman"/>
          <w:sz w:val="40"/>
          <w:szCs w:val="40"/>
          <w:u w:val="single"/>
        </w:rPr>
        <w:t xml:space="preserve">z </w:t>
      </w:r>
      <w:proofErr w:type="spellStart"/>
      <w:r w:rsidRPr="00C5290A">
        <w:rPr>
          <w:rFonts w:ascii="Times New Roman" w:hAnsi="Times New Roman" w:cs="Times New Roman"/>
          <w:sz w:val="40"/>
          <w:szCs w:val="40"/>
          <w:u w:val="single"/>
        </w:rPr>
        <w:t>čiernych</w:t>
      </w:r>
      <w:proofErr w:type="spellEnd"/>
      <w:r w:rsidRPr="00C5290A">
        <w:rPr>
          <w:rFonts w:ascii="Times New Roman" w:hAnsi="Times New Roman" w:cs="Times New Roman"/>
          <w:sz w:val="40"/>
          <w:szCs w:val="40"/>
          <w:u w:val="single"/>
        </w:rPr>
        <w:t xml:space="preserve"> dier</w:t>
      </w:r>
    </w:p>
    <w:p w14:paraId="0FBB4CB4" w14:textId="543F9E03" w:rsidR="00F14BAD" w:rsidRPr="00C5290A" w:rsidRDefault="00F14BAD" w:rsidP="00C529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diera je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oblasť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vesmíru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kde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gravitačná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sila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taká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veľká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z jej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objatia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nemôže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uniknúť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nič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dokonca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ani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svetlo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Vznikajú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keď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masívna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hviezda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zrúti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vplyvom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vlastnej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gravitácie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vytvorí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mimoriadne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hustú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škvrnu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známu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singularita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diery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vyznačujú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tromi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kľúčovými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vlastnosťami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: ich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hmotnosťou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rotáciou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elektrickým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nábojom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Hmotnosť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čiernej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diery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určuje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jej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veľkosť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gravitačnú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príťažlivosť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zatiaľ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jej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rotácia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určuje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do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akej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miery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deformuje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štruktúru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časopriestoru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okolo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nej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Predpokladá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diery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majú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aj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elektrický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náboj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aj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keď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ešte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nie je dobre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pochopené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diery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majú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niekoľko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rôznych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veľkostí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od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malých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hviezdnych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čiernych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ktoré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majú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len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niekoľkonásobok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hmotnosti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Slnka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až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masívne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supermasívne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diery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umiestnené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strede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galaxií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Najväčšie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známe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diery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majú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hmotnosť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miliardkrát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väčšiu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Slnko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Existenciu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čiernych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prvýkrát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predpovedala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teória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relativity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Alberta Einsteina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odvtedy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boli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pozorované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prostredníctvom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ich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účinkov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na ich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okolie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pohyb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blízkych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hviezd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Štúdium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čiernych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 je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jednou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r w:rsidR="005C6A1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5290A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najaktívnejších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oblastí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výskumu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astrofyzike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vedci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hľadajú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spôsoby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ich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priamo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pozorovať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pochopiť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ich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vlastnosti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Napriek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svojmu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zlovestnému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názvu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zohrávajú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diery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vesmíre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kľúčovú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úlohu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Pomáhajú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regulovať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rast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galaxií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tým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absorbujú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hmotu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bránia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jej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vytváraní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nových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hviezd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mohli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hrať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úlohu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pri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vytváraní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štruktúr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v ranom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vesmíre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>.</w:t>
      </w:r>
    </w:p>
    <w:p w14:paraId="1F7A5A7A" w14:textId="6243482B" w:rsidR="00F14BAD" w:rsidRPr="00C5290A" w:rsidRDefault="00F14BAD" w:rsidP="00C529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Keďže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dopyt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po energii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neustále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rastie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vedci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inžinieri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skúmajú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nové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inovatívne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spôsoby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tento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dopyt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uspokojiť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Jednou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oblastí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záujmu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využívanie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mimozemských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zdrojov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energie.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Jedným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najsľubnejších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takýchto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zdrojov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získavanie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energie z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čiernych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Tieto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objekty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vyžarujú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obrovské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množstvo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energie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majú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potenciál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byť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zozbierané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použitie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zdroj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energie.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Existuje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niekoľko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spôsobov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získavania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energie z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čiernych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Jedným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z nich je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využiť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energiu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akrečného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disku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prstenca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plynu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prachu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ktorý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obieha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okolo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čiernej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diery a je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zahrievaný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trením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keď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padá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čiernej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diery.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Ďalšou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metódou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extrahovať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energiu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r w:rsidR="008B34CB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samotnej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čiernej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diery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vyslaním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sond do jej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gravitačnej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studne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>.</w:t>
      </w:r>
    </w:p>
    <w:p w14:paraId="33EDBFEE" w14:textId="77777777" w:rsidR="00F14BAD" w:rsidRPr="00C5290A" w:rsidRDefault="00F14BAD" w:rsidP="00C529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290A">
        <w:rPr>
          <w:rFonts w:ascii="Times New Roman" w:hAnsi="Times New Roman" w:cs="Times New Roman"/>
          <w:sz w:val="24"/>
          <w:szCs w:val="24"/>
        </w:rPr>
        <w:t>Jednou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kľúčových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výziev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pri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získavaní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energie z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čiernej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diery je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vysoká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úroveň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žiarenia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gravitačných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síl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ktoré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nachádzajú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okolo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čiernych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dier. Na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prekonanie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tejto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výzvy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inžinieri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vyvíjajú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pokročilé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technológie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ktoré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dokážu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odolať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týmto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extrémnym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podmienkam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To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zahŕňa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vývoj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kozmických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lodí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ktoré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dokážu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odolať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intenzívnemu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žiareniu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gravitačným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silám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aj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vývoj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nových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materiálov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ktoré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dokážu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efektívne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využiť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energiu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čiernych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Ďalšou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lastRenderedPageBreak/>
        <w:t>výzvou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vzdialenosť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čiernych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 od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našej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slnečnej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sústavy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Vyslanie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sond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kozmických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lodí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čiernych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vzdialených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miliardy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svetelných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rokov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by si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vyžadovalo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výrazný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pokrok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technológii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pohonu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Vedci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však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pracujú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vývoji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nových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pohonných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systémov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ktoré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by to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mohli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umožniť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Napriek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problémom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potenciálne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výhody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získavania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energie z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čiernych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významné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Odhaduje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diery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obsahujú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dostatok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energie na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napájanie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celej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galaxie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na miliardy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rokov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z nich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robí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takmer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neobmedzený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zdroj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energie.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Okrem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toho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predpokladá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diery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vypúšťajú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menej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škodlivých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emisií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tradičné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zdroje energie,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z nich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robí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udržateľnejšiu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možnosť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>.</w:t>
      </w:r>
    </w:p>
    <w:p w14:paraId="6C8560D9" w14:textId="2F5C5CC5" w:rsidR="0033660F" w:rsidRPr="00C5290A" w:rsidRDefault="00F14BAD" w:rsidP="00C529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Zber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energie z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čiernych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 je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sľubnou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oblasťou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výskumu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ktorá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mohla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poskytnúť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prakticky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neobmedzený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zdroj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energie. Aj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keď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potrebné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prekonať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veľa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výziev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pokroky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technológii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materiálovej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vede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stále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viac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umožňujú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získavať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túto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energiu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Keďže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výskum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vývoj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tejto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oblasti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pokračuje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získavanie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energie z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čiernych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dier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má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potenciál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spôsobiť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revolúciu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r w:rsidR="00714B6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5290A">
        <w:rPr>
          <w:rFonts w:ascii="Times New Roman" w:hAnsi="Times New Roman" w:cs="Times New Roman"/>
          <w:sz w:val="24"/>
          <w:szCs w:val="24"/>
        </w:rPr>
        <w:t xml:space="preserve">v </w:t>
      </w:r>
      <w:r w:rsidR="008B34C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spôsobe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akým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poháňame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náš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290A">
        <w:rPr>
          <w:rFonts w:ascii="Times New Roman" w:hAnsi="Times New Roman" w:cs="Times New Roman"/>
          <w:sz w:val="24"/>
          <w:szCs w:val="24"/>
        </w:rPr>
        <w:t>svet</w:t>
      </w:r>
      <w:proofErr w:type="spellEnd"/>
      <w:r w:rsidRPr="00C5290A">
        <w:rPr>
          <w:rFonts w:ascii="Times New Roman" w:hAnsi="Times New Roman" w:cs="Times New Roman"/>
          <w:sz w:val="24"/>
          <w:szCs w:val="24"/>
        </w:rPr>
        <w:t>.</w:t>
      </w:r>
    </w:p>
    <w:sectPr w:rsidR="0033660F" w:rsidRPr="00C52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buntu">
    <w:altName w:val="Ubuntu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652"/>
    <w:rsid w:val="00333652"/>
    <w:rsid w:val="0033660F"/>
    <w:rsid w:val="005C6A1F"/>
    <w:rsid w:val="00714B69"/>
    <w:rsid w:val="008B34CB"/>
    <w:rsid w:val="00C5290A"/>
    <w:rsid w:val="00F1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0CC5F"/>
  <w15:chartTrackingRefBased/>
  <w15:docId w15:val="{3D8EB7C3-5E4A-48BF-91E5-61EBB351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Ubuntu" w:eastAsiaTheme="minorHAnsi" w:hAnsi="Ubuntu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567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Petros Tovmasyan</dc:creator>
  <cp:keywords/>
  <dc:description/>
  <cp:lastModifiedBy>Karabinošová, K. (Klaudia)</cp:lastModifiedBy>
  <cp:revision>6</cp:revision>
  <dcterms:created xsi:type="dcterms:W3CDTF">2023-02-21T12:42:00Z</dcterms:created>
  <dcterms:modified xsi:type="dcterms:W3CDTF">2023-03-06T20:10:00Z</dcterms:modified>
</cp:coreProperties>
</file>