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235DF0" w14:textId="77777777" w:rsidR="00ED4421" w:rsidRPr="00ED4421" w:rsidRDefault="00ED4421" w:rsidP="00ED4421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ED4421">
        <w:rPr>
          <w:rFonts w:ascii="Arial" w:hAnsi="Arial" w:cs="Arial"/>
          <w:b/>
          <w:bCs/>
          <w:sz w:val="24"/>
          <w:szCs w:val="24"/>
        </w:rPr>
        <w:t>Turystyka masowa</w:t>
      </w:r>
    </w:p>
    <w:p w14:paraId="32D79E73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p w14:paraId="14E66896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 xml:space="preserve">Ekoturystyka może być dla każdego, ale nie każdy zdecyduje się na ten rodzaj podróży i odpoczynku. Choć zielona turystyka staje się coraz bardziej popularna i ma bardzo pozytywny wpływ na środowisko, dominująca wciąż pozostaje </w:t>
      </w:r>
      <w:r w:rsidRPr="00ED4421">
        <w:rPr>
          <w:rFonts w:ascii="Arial" w:hAnsi="Arial" w:cs="Arial"/>
          <w:b/>
          <w:bCs/>
          <w:sz w:val="24"/>
          <w:szCs w:val="24"/>
        </w:rPr>
        <w:t>turystyka masowa</w:t>
      </w:r>
      <w:r w:rsidRPr="00ED4421">
        <w:rPr>
          <w:rFonts w:ascii="Arial" w:hAnsi="Arial" w:cs="Arial"/>
          <w:sz w:val="24"/>
          <w:szCs w:val="24"/>
        </w:rPr>
        <w:t>, z którą wiąże się przede wszystkim wysoka emisja spalin, ogromna produkcja odpadów oraz wyrzucanej żywności, a także wykorzystywanie dużej ilości energii oraz wody.</w:t>
      </w:r>
    </w:p>
    <w:p w14:paraId="66470EEB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p w14:paraId="4F1431B3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Duże kompleksy turystyczne, które najchętniej odwiedzają turyści przeważnie nie praktykują zasad ekologicznych, stawiając raczej na wysoki standard i konkurencyjność wobec innych ośrodków. Poza nadmiernym wykorzystaniem zasobów naturalnych oraz wysoką emisją spalin w tego typu hotelach mamy do czynienia z produkcją dużej ilości śmieci, a także z ogólnym hałasem, uciążliwym dla mieszkańców danego regionu oraz dla zastanej fauny.</w:t>
      </w:r>
    </w:p>
    <w:p w14:paraId="54C3822F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p w14:paraId="6B661CF6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Mimo wszystko duże obiekty wciąż są bardzo oblegane przez turystów, którym ciężko jest zrezygnować z tego typu wakacji przynajmniej raz w ciągu roku. Decydując się na turystykę masową warto zwrócić uwagę na kilka dobrych praktyk, których wprowadzenie nie jest kłopotliwe, a zdecydowanie przyjazne dla środowiska.</w:t>
      </w:r>
    </w:p>
    <w:p w14:paraId="47720C0B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p w14:paraId="7D44D371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Naczynia wielorazowe – dobre zarówno na drogę jak i na miejscu – kubek termiczny, bidon, zestaw sztućców – doskonale zastąpią plastikowe jednorazowe naczynia.</w:t>
      </w:r>
    </w:p>
    <w:p w14:paraId="547080E6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Prowiant na drogę – w ekologicznych opakowaniach, ekonomiczny i zdrowy, ponieważ unikamy śmieciowego jedzenia.</w:t>
      </w:r>
    </w:p>
    <w:p w14:paraId="7B0DD24A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 xml:space="preserve">Planowanie posiłków – jeśli gotujesz samodzielnie pamiętaj wcześniej kupić produkty, aby nie jeździć kilka razy do sklepu. Jeśli wychodzisz do restauracji, </w:t>
      </w:r>
      <w:r w:rsidRPr="00ED4421">
        <w:rPr>
          <w:rFonts w:ascii="Arial" w:hAnsi="Arial" w:cs="Arial"/>
          <w:sz w:val="24"/>
          <w:szCs w:val="24"/>
        </w:rPr>
        <w:lastRenderedPageBreak/>
        <w:t>staraj się wybierać lokalne lokale gastronomiczne, dzięki czemu poznasz prawdziwe regionalne potrawy i wspomożesz lokalnych przedsiębiorców.</w:t>
      </w:r>
    </w:p>
    <w:p w14:paraId="5C495FCF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Nie zjadłeś – weź na wynos, nie marnuj jedzenia.</w:t>
      </w:r>
    </w:p>
    <w:p w14:paraId="05ED7D04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 xml:space="preserve">Kosmetyki, które zabieramy niech również będą przyjazne dla środowiska – zwracaj uwagę na skład i kupuj te biodegradowalne. </w:t>
      </w:r>
    </w:p>
    <w:p w14:paraId="02E1BCC0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Korzystaj z własnych kosmetyków, nie tych jednorazowych w hotelach.</w:t>
      </w:r>
    </w:p>
    <w:p w14:paraId="2912D15E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Ręczniki w hotelu nie muszą być prane codziennie – jeśli Twój ręcznik nadaje się do ponownego użycia nie zostawiaj go na podłodze.</w:t>
      </w:r>
    </w:p>
    <w:p w14:paraId="51F6BECB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Szukając odpowiedniego obiektu nie odrzucaj od razu małych prywatnych kwater – być może oferta jest dla Ciebie wystarczająca, a wesprzesz w ten sposób kolejny lokalny biznes.</w:t>
      </w:r>
    </w:p>
    <w:p w14:paraId="020252B5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Pamiętaj, żeby nie rozpalać ognisk w lesie, nie śmiecić i nie puszczać lampionów – to wszystko już przeżytek, który tylko szkodzi środowisku.</w:t>
      </w:r>
    </w:p>
    <w:p w14:paraId="2E2B9EE1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Plaża to również nie miejsce na pozostawianie śmieci – zawsze zostawiaj plażę czystą.</w:t>
      </w:r>
    </w:p>
    <w:p w14:paraId="5A7AEF43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Zabawki dla dzieci – wiaderko, łopatka, piłka, kółka do pływania – jeśli masz je w domu zabierz ze sobą na wakacje, aby nie kupować więcej plastiku i zaoszczędzić pieniądze. Jeśli nie masz – kup i nie zapomnij zabrać na kolejne wakacje.</w:t>
      </w:r>
    </w:p>
    <w:p w14:paraId="3939BFCC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Podczas zakupu pamiątek zwróć uwagę na materiał, z którego są wykonane. Najlepiej, aby były to naturalne surowce jak drewno czy glina. Kolejny plastik do kolekcji nie będzie wyjątkowy ani nie będzie pamiątką z tego miejsca, tylko z odległej fabryki.</w:t>
      </w:r>
    </w:p>
    <w:p w14:paraId="777FC282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Staraj się zwiedzać aktywnie – jak najwięcej pieszo czy rowerem, a mniej samochodem.</w:t>
      </w:r>
    </w:p>
    <w:p w14:paraId="7B55E76A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W podróży pamiętaj o ecodriving’u – jedź płynnie i stosownie do warunków panujących na drodze.</w:t>
      </w:r>
    </w:p>
    <w:p w14:paraId="299BC6D2" w14:textId="77777777" w:rsidR="00ED4421" w:rsidRPr="00ED4421" w:rsidRDefault="00ED4421" w:rsidP="00ED4421">
      <w:pPr>
        <w:pStyle w:val="Akapitzlist"/>
        <w:numPr>
          <w:ilvl w:val="0"/>
          <w:numId w:val="15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t>Nie przesadzaj z pakowaniem – nadmierny bagaż powoduje nadmierne spalanie pojazdu.</w:t>
      </w:r>
    </w:p>
    <w:p w14:paraId="58271CC3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p w14:paraId="6F8740B3" w14:textId="77777777" w:rsidR="00ED4421" w:rsidRPr="00ED4421" w:rsidRDefault="00ED4421" w:rsidP="00ED4421">
      <w:pPr>
        <w:spacing w:line="360" w:lineRule="auto"/>
        <w:rPr>
          <w:rFonts w:ascii="Arial" w:hAnsi="Arial" w:cs="Arial"/>
          <w:sz w:val="24"/>
          <w:szCs w:val="24"/>
        </w:rPr>
      </w:pPr>
      <w:r w:rsidRPr="00ED4421">
        <w:rPr>
          <w:rFonts w:ascii="Arial" w:hAnsi="Arial" w:cs="Arial"/>
          <w:sz w:val="24"/>
          <w:szCs w:val="24"/>
        </w:rPr>
        <w:lastRenderedPageBreak/>
        <w:t>Te kilka dobrych praktyk nie zakłóci wymarzonego odpoczynku, a pozwoli przynajmniej w pewnym stopniu zachować ekologiczną postawę i wesprzeć działania dążące do „zazieleniania” naszej planety.</w:t>
      </w:r>
    </w:p>
    <w:p w14:paraId="6EDC0402" w14:textId="2146D3F4" w:rsidR="00BC3A65" w:rsidRPr="00ED4421" w:rsidRDefault="00BC3A65" w:rsidP="00ED4421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ED4421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34EA45" w14:textId="77777777" w:rsidR="005E3ECB" w:rsidRDefault="005E3ECB" w:rsidP="003C513B">
      <w:pPr>
        <w:spacing w:after="0" w:line="240" w:lineRule="auto"/>
      </w:pPr>
      <w:r>
        <w:separator/>
      </w:r>
    </w:p>
  </w:endnote>
  <w:endnote w:type="continuationSeparator" w:id="0">
    <w:p w14:paraId="1A495421" w14:textId="77777777" w:rsidR="005E3ECB" w:rsidRDefault="005E3ECB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181B95" w14:textId="77777777" w:rsidR="005E3ECB" w:rsidRDefault="005E3ECB" w:rsidP="003C513B">
      <w:pPr>
        <w:spacing w:after="0" w:line="240" w:lineRule="auto"/>
      </w:pPr>
      <w:r>
        <w:separator/>
      </w:r>
    </w:p>
  </w:footnote>
  <w:footnote w:type="continuationSeparator" w:id="0">
    <w:p w14:paraId="2C83B347" w14:textId="77777777" w:rsidR="005E3ECB" w:rsidRDefault="005E3ECB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8"/>
  </w:num>
  <w:num w:numId="3" w16cid:durableId="1869222873">
    <w:abstractNumId w:val="13"/>
  </w:num>
  <w:num w:numId="4" w16cid:durableId="765223711">
    <w:abstractNumId w:val="9"/>
  </w:num>
  <w:num w:numId="5" w16cid:durableId="1859393560">
    <w:abstractNumId w:val="12"/>
  </w:num>
  <w:num w:numId="6" w16cid:durableId="12462334">
    <w:abstractNumId w:val="4"/>
  </w:num>
  <w:num w:numId="7" w16cid:durableId="1699433921">
    <w:abstractNumId w:val="11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4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3217E6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5E3ECB"/>
    <w:rsid w:val="006F0ACA"/>
    <w:rsid w:val="0070016C"/>
    <w:rsid w:val="00701A65"/>
    <w:rsid w:val="00750138"/>
    <w:rsid w:val="007C3F63"/>
    <w:rsid w:val="00846B6E"/>
    <w:rsid w:val="0086099D"/>
    <w:rsid w:val="0086458A"/>
    <w:rsid w:val="00906E72"/>
    <w:rsid w:val="009647AF"/>
    <w:rsid w:val="00A522DA"/>
    <w:rsid w:val="00A6169F"/>
    <w:rsid w:val="00BC3A65"/>
    <w:rsid w:val="00BE2595"/>
    <w:rsid w:val="00BF196C"/>
    <w:rsid w:val="00D30B78"/>
    <w:rsid w:val="00D84D69"/>
    <w:rsid w:val="00DB01BF"/>
    <w:rsid w:val="00DD3FE2"/>
    <w:rsid w:val="00E147BD"/>
    <w:rsid w:val="00E163D8"/>
    <w:rsid w:val="00EB054A"/>
    <w:rsid w:val="00ED4421"/>
    <w:rsid w:val="00EF5A6D"/>
    <w:rsid w:val="00F40BF3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494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2023-03-01T23:14:00Z</dcterms:created>
  <dcterms:modified xsi:type="dcterms:W3CDTF">2023-03-01T23:15:00Z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