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0DFC" w14:textId="77777777" w:rsidR="006602B4" w:rsidRPr="00480A21" w:rsidRDefault="006602B4" w:rsidP="006602B4">
      <w:pPr>
        <w:spacing w:before="120"/>
        <w:jc w:val="both"/>
      </w:pPr>
    </w:p>
    <w:p w14:paraId="427960CD" w14:textId="77777777" w:rsidR="006602B4" w:rsidRPr="00480A21" w:rsidRDefault="006602B4" w:rsidP="003A2D8A">
      <w:pPr>
        <w:pStyle w:val="Akapitzlist"/>
        <w:snapToGrid w:val="0"/>
        <w:ind w:left="0"/>
        <w:contextualSpacing w:val="0"/>
        <w:rPr>
          <w:rFonts w:ascii="Ubuntu" w:hAnsi="Ubuntu" w:cstheme="majorHAnsi"/>
          <w:bCs/>
        </w:rPr>
      </w:pPr>
      <w:r w:rsidRPr="00480A21">
        <w:rPr>
          <w:rFonts w:ascii="Ubuntu" w:hAnsi="Ubuntu" w:cstheme="majorHAnsi"/>
          <w:bCs/>
        </w:rPr>
        <w:t xml:space="preserve">Firma: </w:t>
      </w:r>
    </w:p>
    <w:p w14:paraId="458373A9" w14:textId="77777777" w:rsidR="006602B4" w:rsidRPr="00480A21" w:rsidRDefault="006602B4" w:rsidP="003A2D8A">
      <w:pPr>
        <w:pStyle w:val="Akapitzlist"/>
        <w:snapToGrid w:val="0"/>
        <w:ind w:left="0"/>
        <w:contextualSpacing w:val="0"/>
        <w:rPr>
          <w:rFonts w:ascii="Ubuntu" w:hAnsi="Ubuntu" w:cstheme="majorHAnsi"/>
          <w:bCs/>
        </w:rPr>
      </w:pPr>
      <w:r w:rsidRPr="00480A21">
        <w:rPr>
          <w:rFonts w:ascii="Ubuntu" w:hAnsi="Ubuntu" w:cstheme="majorHAnsi"/>
          <w:bCs/>
        </w:rPr>
        <w:t xml:space="preserve">Osoba kontaktowa: </w:t>
      </w:r>
    </w:p>
    <w:p w14:paraId="5EF8F668" w14:textId="77777777" w:rsidR="006602B4" w:rsidRPr="00480A21" w:rsidRDefault="006602B4" w:rsidP="003A2D8A">
      <w:pPr>
        <w:pStyle w:val="Akapitzlist"/>
        <w:snapToGrid w:val="0"/>
        <w:ind w:left="0"/>
        <w:contextualSpacing w:val="0"/>
        <w:rPr>
          <w:rFonts w:ascii="Ubuntu" w:hAnsi="Ubuntu" w:cstheme="majorHAnsi"/>
          <w:bCs/>
        </w:rPr>
      </w:pPr>
      <w:r w:rsidRPr="00480A21">
        <w:rPr>
          <w:rFonts w:ascii="Ubuntu" w:hAnsi="Ubuntu" w:cstheme="majorHAnsi"/>
          <w:bCs/>
        </w:rPr>
        <w:t xml:space="preserve">Adres email: </w:t>
      </w:r>
    </w:p>
    <w:p w14:paraId="1011CFB9" w14:textId="77777777" w:rsidR="006602B4" w:rsidRPr="00480A21" w:rsidRDefault="006602B4" w:rsidP="003A2D8A">
      <w:pPr>
        <w:pStyle w:val="Akapitzlist"/>
        <w:snapToGrid w:val="0"/>
        <w:ind w:left="0"/>
        <w:contextualSpacing w:val="0"/>
        <w:rPr>
          <w:rFonts w:ascii="Ubuntu" w:hAnsi="Ubuntu" w:cstheme="majorHAnsi"/>
          <w:bCs/>
        </w:rPr>
      </w:pPr>
      <w:r w:rsidRPr="00480A21">
        <w:rPr>
          <w:rFonts w:ascii="Ubuntu" w:hAnsi="Ubuntu" w:cstheme="majorHAnsi"/>
          <w:bCs/>
        </w:rPr>
        <w:t xml:space="preserve">Numer telefonu: </w:t>
      </w:r>
    </w:p>
    <w:p w14:paraId="165A9AD1" w14:textId="77777777" w:rsidR="006602B4" w:rsidRPr="00480A21" w:rsidRDefault="006602B4" w:rsidP="006602B4">
      <w:pPr>
        <w:spacing w:before="120"/>
        <w:jc w:val="both"/>
      </w:pPr>
    </w:p>
    <w:p w14:paraId="2CF1F6A7" w14:textId="0F1CEEA2" w:rsidR="006602B4" w:rsidRPr="00480A21" w:rsidRDefault="006602B4" w:rsidP="006602B4">
      <w:pPr>
        <w:spacing w:before="120"/>
        <w:jc w:val="center"/>
        <w:rPr>
          <w:b/>
          <w:bCs/>
        </w:rPr>
      </w:pPr>
      <w:r w:rsidRPr="00480A21">
        <w:rPr>
          <w:b/>
          <w:bCs/>
        </w:rPr>
        <w:t>FORMULARZ SZACOWANI</w:t>
      </w:r>
      <w:r w:rsidR="00480A21">
        <w:rPr>
          <w:b/>
          <w:bCs/>
        </w:rPr>
        <w:t>A</w:t>
      </w:r>
      <w:r w:rsidRPr="00480A21">
        <w:rPr>
          <w:b/>
          <w:bCs/>
        </w:rPr>
        <w:t xml:space="preserve"> CENY</w:t>
      </w:r>
    </w:p>
    <w:p w14:paraId="59903D62" w14:textId="77777777" w:rsidR="006602B4" w:rsidRPr="00480A21" w:rsidRDefault="006602B4" w:rsidP="006602B4">
      <w:pPr>
        <w:spacing w:before="120"/>
        <w:jc w:val="both"/>
      </w:pPr>
    </w:p>
    <w:p w14:paraId="2DF5F722" w14:textId="37B2AB43" w:rsidR="001A3EF3" w:rsidRPr="004A618F" w:rsidRDefault="00480A21" w:rsidP="00480A21">
      <w:pPr>
        <w:pStyle w:val="Tekstpodstawowy2"/>
        <w:snapToGrid w:val="0"/>
        <w:spacing w:before="120" w:after="0" w:line="240" w:lineRule="auto"/>
        <w:rPr>
          <w:rFonts w:cs="Arial"/>
          <w:bCs/>
          <w:sz w:val="21"/>
          <w:szCs w:val="21"/>
        </w:rPr>
      </w:pPr>
      <w:r w:rsidRPr="004A618F">
        <w:rPr>
          <w:rFonts w:cs="Arial"/>
          <w:bCs/>
          <w:sz w:val="21"/>
          <w:szCs w:val="21"/>
        </w:rPr>
        <w:t xml:space="preserve">Poniższe szacowanie cen dotyczy </w:t>
      </w:r>
      <w:r w:rsidR="006602B4" w:rsidRPr="004A618F">
        <w:rPr>
          <w:rFonts w:cs="Arial"/>
          <w:bCs/>
          <w:sz w:val="21"/>
          <w:szCs w:val="21"/>
        </w:rPr>
        <w:t>samochodów</w:t>
      </w:r>
      <w:r w:rsidR="00C57B73">
        <w:rPr>
          <w:rFonts w:cs="Arial"/>
          <w:bCs/>
          <w:sz w:val="21"/>
          <w:szCs w:val="21"/>
        </w:rPr>
        <w:t>:</w:t>
      </w:r>
    </w:p>
    <w:p w14:paraId="245E0305" w14:textId="77777777" w:rsidR="001A3EF3" w:rsidRPr="004A618F" w:rsidRDefault="001A3EF3" w:rsidP="003A2D8A">
      <w:pPr>
        <w:pStyle w:val="Tekstpodstawowy2"/>
        <w:snapToGrid w:val="0"/>
        <w:spacing w:before="120" w:after="0" w:line="240" w:lineRule="auto"/>
        <w:ind w:left="284"/>
        <w:rPr>
          <w:rFonts w:cs="Arial"/>
          <w:bCs/>
          <w:sz w:val="21"/>
          <w:szCs w:val="21"/>
        </w:rPr>
      </w:pPr>
      <w:r w:rsidRPr="004A618F">
        <w:rPr>
          <w:rFonts w:cs="Arial"/>
          <w:bCs/>
          <w:sz w:val="21"/>
          <w:szCs w:val="21"/>
        </w:rPr>
        <w:t xml:space="preserve">Marka: </w:t>
      </w:r>
    </w:p>
    <w:p w14:paraId="3395DFB0" w14:textId="77777777" w:rsidR="001A3EF3" w:rsidRPr="004A618F" w:rsidRDefault="001A3EF3" w:rsidP="003A2D8A">
      <w:pPr>
        <w:pStyle w:val="Tekstpodstawowy2"/>
        <w:snapToGrid w:val="0"/>
        <w:spacing w:before="120" w:after="0" w:line="240" w:lineRule="auto"/>
        <w:ind w:left="284"/>
        <w:rPr>
          <w:rFonts w:cs="Arial"/>
          <w:bCs/>
          <w:sz w:val="21"/>
          <w:szCs w:val="21"/>
        </w:rPr>
      </w:pPr>
      <w:r w:rsidRPr="004A618F">
        <w:rPr>
          <w:rFonts w:cs="Arial"/>
          <w:bCs/>
          <w:sz w:val="21"/>
          <w:szCs w:val="21"/>
        </w:rPr>
        <w:t xml:space="preserve">Model: </w:t>
      </w:r>
    </w:p>
    <w:p w14:paraId="3E991449" w14:textId="5C610713" w:rsidR="001A3EF3" w:rsidRPr="004A618F" w:rsidRDefault="001A3EF3" w:rsidP="003A2D8A">
      <w:pPr>
        <w:pStyle w:val="Tekstpodstawowy2"/>
        <w:snapToGrid w:val="0"/>
        <w:spacing w:before="120" w:after="0" w:line="240" w:lineRule="auto"/>
        <w:ind w:left="284"/>
        <w:rPr>
          <w:rFonts w:cs="Arial"/>
          <w:bCs/>
          <w:sz w:val="21"/>
          <w:szCs w:val="21"/>
        </w:rPr>
      </w:pPr>
      <w:r w:rsidRPr="004A618F">
        <w:rPr>
          <w:rFonts w:cs="Arial"/>
          <w:bCs/>
          <w:sz w:val="21"/>
          <w:szCs w:val="21"/>
        </w:rPr>
        <w:t>Pojemność si</w:t>
      </w:r>
      <w:r w:rsidR="004A618F" w:rsidRPr="004A618F">
        <w:rPr>
          <w:rFonts w:cs="Arial"/>
          <w:bCs/>
          <w:sz w:val="21"/>
          <w:szCs w:val="21"/>
        </w:rPr>
        <w:t xml:space="preserve">lnika </w:t>
      </w:r>
      <w:r w:rsidRPr="004A618F">
        <w:rPr>
          <w:rFonts w:cs="Arial"/>
          <w:bCs/>
          <w:sz w:val="21"/>
          <w:szCs w:val="21"/>
        </w:rPr>
        <w:t xml:space="preserve">(w </w:t>
      </w:r>
      <w:r w:rsidR="006602B4" w:rsidRPr="004A618F">
        <w:rPr>
          <w:rFonts w:cs="Arial"/>
          <w:bCs/>
          <w:sz w:val="21"/>
          <w:szCs w:val="21"/>
        </w:rPr>
        <w:t>cm</w:t>
      </w:r>
      <w:r w:rsidR="006602B4" w:rsidRPr="004A618F">
        <w:rPr>
          <w:rFonts w:cs="Arial"/>
          <w:bCs/>
          <w:sz w:val="21"/>
          <w:szCs w:val="21"/>
          <w:vertAlign w:val="superscript"/>
        </w:rPr>
        <w:t>3</w:t>
      </w:r>
      <w:r w:rsidRPr="004A618F">
        <w:rPr>
          <w:rFonts w:cs="Arial"/>
          <w:bCs/>
          <w:sz w:val="21"/>
          <w:szCs w:val="21"/>
        </w:rPr>
        <w:t>)</w:t>
      </w:r>
      <w:r w:rsidR="00C57B73">
        <w:rPr>
          <w:rFonts w:cs="Arial"/>
          <w:bCs/>
          <w:sz w:val="21"/>
          <w:szCs w:val="21"/>
        </w:rPr>
        <w:t>:</w:t>
      </w:r>
    </w:p>
    <w:p w14:paraId="4E157678" w14:textId="115946A9" w:rsidR="001A3EF3" w:rsidRPr="004A618F" w:rsidRDefault="001A3EF3" w:rsidP="003A2D8A">
      <w:pPr>
        <w:pStyle w:val="Tekstpodstawowy2"/>
        <w:snapToGrid w:val="0"/>
        <w:spacing w:before="120" w:after="0" w:line="240" w:lineRule="auto"/>
        <w:ind w:left="284"/>
        <w:rPr>
          <w:rFonts w:cs="Arial"/>
          <w:bCs/>
          <w:sz w:val="21"/>
          <w:szCs w:val="21"/>
        </w:rPr>
      </w:pPr>
      <w:r w:rsidRPr="004A618F">
        <w:rPr>
          <w:rFonts w:cs="Arial"/>
          <w:bCs/>
          <w:sz w:val="21"/>
          <w:szCs w:val="21"/>
        </w:rPr>
        <w:t>M</w:t>
      </w:r>
      <w:r w:rsidR="006602B4" w:rsidRPr="004A618F">
        <w:rPr>
          <w:rFonts w:cs="Arial"/>
          <w:bCs/>
          <w:sz w:val="21"/>
          <w:szCs w:val="21"/>
        </w:rPr>
        <w:t xml:space="preserve">oc silnika </w:t>
      </w:r>
      <w:r w:rsidRPr="004A618F">
        <w:rPr>
          <w:rFonts w:cs="Arial"/>
          <w:bCs/>
          <w:sz w:val="21"/>
          <w:szCs w:val="21"/>
        </w:rPr>
        <w:t>(KM)</w:t>
      </w:r>
      <w:r w:rsidR="00C57B73">
        <w:rPr>
          <w:rFonts w:cs="Arial"/>
          <w:bCs/>
          <w:sz w:val="21"/>
          <w:szCs w:val="21"/>
        </w:rPr>
        <w:t>:</w:t>
      </w:r>
      <w:r w:rsidRPr="004A618F">
        <w:rPr>
          <w:rFonts w:cs="Arial"/>
          <w:bCs/>
          <w:sz w:val="21"/>
          <w:szCs w:val="21"/>
        </w:rPr>
        <w:t xml:space="preserve"> </w:t>
      </w:r>
    </w:p>
    <w:p w14:paraId="5D196695" w14:textId="14B986BE" w:rsidR="006602B4" w:rsidRPr="004A618F" w:rsidRDefault="001A3EF3" w:rsidP="004A618F">
      <w:pPr>
        <w:pStyle w:val="Tekstpodstawowy2"/>
        <w:snapToGrid w:val="0"/>
        <w:spacing w:before="120" w:after="0" w:line="240" w:lineRule="auto"/>
        <w:rPr>
          <w:sz w:val="21"/>
          <w:szCs w:val="21"/>
        </w:rPr>
      </w:pPr>
      <w:r w:rsidRPr="004A618F">
        <w:rPr>
          <w:rFonts w:cs="Arial"/>
          <w:bCs/>
          <w:sz w:val="21"/>
          <w:szCs w:val="21"/>
        </w:rPr>
        <w:t xml:space="preserve">Wskazany pojazd </w:t>
      </w:r>
      <w:r w:rsidR="00B84B5C" w:rsidRPr="004A618F">
        <w:rPr>
          <w:rFonts w:cs="Arial"/>
          <w:bCs/>
          <w:sz w:val="21"/>
          <w:szCs w:val="21"/>
        </w:rPr>
        <w:t>spełnia parametry</w:t>
      </w:r>
      <w:r w:rsidR="006602B4" w:rsidRPr="004A618F">
        <w:rPr>
          <w:rFonts w:cs="Arial"/>
          <w:bCs/>
          <w:sz w:val="21"/>
          <w:szCs w:val="21"/>
        </w:rPr>
        <w:t xml:space="preserve"> techniczn</w:t>
      </w:r>
      <w:r w:rsidR="004A618F" w:rsidRPr="004A618F">
        <w:rPr>
          <w:rFonts w:cs="Arial"/>
          <w:bCs/>
          <w:sz w:val="21"/>
          <w:szCs w:val="21"/>
        </w:rPr>
        <w:t>e</w:t>
      </w:r>
      <w:r w:rsidR="006602B4" w:rsidRPr="004A618F">
        <w:rPr>
          <w:rFonts w:cs="Arial"/>
          <w:bCs/>
          <w:sz w:val="21"/>
          <w:szCs w:val="21"/>
        </w:rPr>
        <w:t xml:space="preserve"> i wyposażeni</w:t>
      </w:r>
      <w:r w:rsidR="004A618F" w:rsidRPr="004A618F">
        <w:rPr>
          <w:rFonts w:cs="Arial"/>
          <w:bCs/>
          <w:sz w:val="21"/>
          <w:szCs w:val="21"/>
        </w:rPr>
        <w:t>e</w:t>
      </w:r>
      <w:r w:rsidR="006602B4" w:rsidRPr="004A618F">
        <w:rPr>
          <w:rFonts w:cs="Arial"/>
          <w:bCs/>
          <w:sz w:val="21"/>
          <w:szCs w:val="21"/>
        </w:rPr>
        <w:t xml:space="preserve"> wyszczególnion</w:t>
      </w:r>
      <w:r w:rsidR="004A618F" w:rsidRPr="004A618F">
        <w:rPr>
          <w:rFonts w:cs="Arial"/>
          <w:bCs/>
          <w:sz w:val="21"/>
          <w:szCs w:val="21"/>
        </w:rPr>
        <w:t>e poniżej.</w:t>
      </w:r>
    </w:p>
    <w:p w14:paraId="32815119" w14:textId="77777777" w:rsidR="006602B4" w:rsidRPr="00480A21" w:rsidRDefault="006602B4" w:rsidP="006602B4">
      <w:pPr>
        <w:spacing w:before="120"/>
        <w:jc w:val="both"/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94"/>
        <w:gridCol w:w="1062"/>
        <w:gridCol w:w="1525"/>
        <w:gridCol w:w="1277"/>
        <w:gridCol w:w="1700"/>
      </w:tblGrid>
      <w:tr w:rsidR="006602B4" w:rsidRPr="00480A21" w14:paraId="737AF050" w14:textId="77777777" w:rsidTr="00525875">
        <w:trPr>
          <w:trHeight w:val="84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611064C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Cena jednostkowa netto w zł</w:t>
            </w:r>
          </w:p>
          <w:p w14:paraId="762B5FC2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za miesięczny wynajem jednego samochodu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905809F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Liczba samochodów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3244A5F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Ilość miesięcy</w:t>
            </w:r>
          </w:p>
        </w:tc>
        <w:tc>
          <w:tcPr>
            <w:tcW w:w="1525" w:type="dxa"/>
            <w:vAlign w:val="center"/>
          </w:tcPr>
          <w:p w14:paraId="02460D09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Wartość netto w zł kol. A x kol. B x kol. C</w:t>
            </w:r>
          </w:p>
        </w:tc>
        <w:tc>
          <w:tcPr>
            <w:tcW w:w="1277" w:type="dxa"/>
            <w:vAlign w:val="center"/>
          </w:tcPr>
          <w:p w14:paraId="546EC2AC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Kwota VAT w zł kol. D x 23%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2F275D" w14:textId="7867FE93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Cena szacunkowa brutto</w:t>
            </w:r>
            <w:r w:rsidR="004703BC">
              <w:rPr>
                <w:rFonts w:ascii="Ubuntu" w:hAnsi="Ubuntu" w:cs="Arial"/>
                <w:b/>
                <w:bCs/>
                <w:sz w:val="20"/>
              </w:rPr>
              <w:t xml:space="preserve"> z ł </w:t>
            </w:r>
            <w:r w:rsidR="004703BC" w:rsidRPr="00480A21">
              <w:rPr>
                <w:rFonts w:ascii="Ubuntu" w:hAnsi="Ubuntu" w:cs="Arial"/>
                <w:b/>
                <w:bCs/>
                <w:sz w:val="20"/>
              </w:rPr>
              <w:t>za miesięczny wynajem</w:t>
            </w:r>
          </w:p>
          <w:p w14:paraId="0405F454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kol. d + kol. E</w:t>
            </w:r>
          </w:p>
        </w:tc>
      </w:tr>
      <w:tr w:rsidR="006602B4" w:rsidRPr="00480A21" w14:paraId="4EC348C4" w14:textId="77777777" w:rsidTr="00525875">
        <w:trPr>
          <w:trHeight w:val="25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E6216F0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416C1FE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B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81CE7B8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C</w:t>
            </w:r>
          </w:p>
        </w:tc>
        <w:tc>
          <w:tcPr>
            <w:tcW w:w="1525" w:type="dxa"/>
          </w:tcPr>
          <w:p w14:paraId="27F24B65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D</w:t>
            </w:r>
          </w:p>
        </w:tc>
        <w:tc>
          <w:tcPr>
            <w:tcW w:w="1277" w:type="dxa"/>
          </w:tcPr>
          <w:p w14:paraId="15433B75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4CC235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/>
                <w:bCs/>
                <w:sz w:val="20"/>
              </w:rPr>
            </w:pPr>
            <w:r w:rsidRPr="00480A21">
              <w:rPr>
                <w:rFonts w:ascii="Ubuntu" w:hAnsi="Ubuntu" w:cs="Arial"/>
                <w:b/>
                <w:bCs/>
                <w:sz w:val="20"/>
              </w:rPr>
              <w:t>F</w:t>
            </w:r>
          </w:p>
        </w:tc>
      </w:tr>
      <w:tr w:rsidR="006602B4" w:rsidRPr="00480A21" w14:paraId="5793A9CF" w14:textId="77777777" w:rsidTr="00525875">
        <w:trPr>
          <w:trHeight w:val="60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4CB550E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78AC95B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Cs/>
                <w:sz w:val="20"/>
              </w:rPr>
            </w:pPr>
            <w:r w:rsidRPr="00480A21">
              <w:rPr>
                <w:rFonts w:ascii="Ubuntu" w:hAnsi="Ubuntu" w:cs="Arial"/>
                <w:bCs/>
                <w:sz w:val="2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25BAF02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Cs/>
                <w:sz w:val="20"/>
              </w:rPr>
            </w:pPr>
            <w:r w:rsidRPr="00480A21">
              <w:rPr>
                <w:rFonts w:ascii="Ubuntu" w:hAnsi="Ubuntu" w:cs="Arial"/>
                <w:bCs/>
                <w:sz w:val="20"/>
              </w:rPr>
              <w:t>36</w:t>
            </w:r>
          </w:p>
        </w:tc>
        <w:tc>
          <w:tcPr>
            <w:tcW w:w="1525" w:type="dxa"/>
          </w:tcPr>
          <w:p w14:paraId="32559873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1277" w:type="dxa"/>
          </w:tcPr>
          <w:p w14:paraId="18C63A83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Cs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7BF790D" w14:textId="77777777" w:rsidR="006602B4" w:rsidRPr="00480A21" w:rsidRDefault="006602B4" w:rsidP="00525875">
            <w:pPr>
              <w:pStyle w:val="Tekstpodstawowy"/>
              <w:jc w:val="center"/>
              <w:textAlignment w:val="top"/>
              <w:rPr>
                <w:rFonts w:ascii="Ubuntu" w:hAnsi="Ubuntu" w:cs="Arial"/>
                <w:bCs/>
                <w:sz w:val="20"/>
              </w:rPr>
            </w:pPr>
          </w:p>
        </w:tc>
      </w:tr>
    </w:tbl>
    <w:p w14:paraId="56E64BFB" w14:textId="4FDFB609" w:rsidR="006602B4" w:rsidRDefault="00BD4FB9" w:rsidP="006602B4">
      <w:pPr>
        <w:spacing w:before="120"/>
        <w:jc w:val="both"/>
      </w:pPr>
      <w:r>
        <w:t>Stawka za 1 km przekroczonego limitu 40 000 km na rok dla jednego pojazdu:</w:t>
      </w:r>
    </w:p>
    <w:p w14:paraId="54576257" w14:textId="1A44E276" w:rsidR="00BD4FB9" w:rsidRDefault="000B79A4" w:rsidP="006602B4">
      <w:pPr>
        <w:spacing w:before="120"/>
        <w:jc w:val="both"/>
      </w:pPr>
      <w:r>
        <w:t>n</w:t>
      </w:r>
      <w:r w:rsidR="00BD4FB9">
        <w:t xml:space="preserve">etto w zł: </w:t>
      </w:r>
      <w:r w:rsidR="00345174">
        <w:t>………………….</w:t>
      </w:r>
    </w:p>
    <w:p w14:paraId="51743FD5" w14:textId="36D14849" w:rsidR="00BD4FB9" w:rsidRDefault="000B79A4" w:rsidP="006602B4">
      <w:pPr>
        <w:spacing w:before="120"/>
        <w:jc w:val="both"/>
      </w:pPr>
      <w:r>
        <w:t>b</w:t>
      </w:r>
      <w:r w:rsidR="00BD4FB9">
        <w:t xml:space="preserve">rutto w zł: </w:t>
      </w:r>
      <w:r w:rsidR="00345174">
        <w:t>………………….</w:t>
      </w:r>
    </w:p>
    <w:p w14:paraId="7D16B96A" w14:textId="6BD4049A" w:rsidR="004703BC" w:rsidRDefault="004703BC"/>
    <w:p w14:paraId="3FC173C4" w14:textId="270A9900" w:rsidR="004703BC" w:rsidRDefault="000B79A4">
      <w:pPr>
        <w:rPr>
          <w:sz w:val="21"/>
          <w:szCs w:val="21"/>
        </w:rPr>
      </w:pPr>
      <w:r>
        <w:rPr>
          <w:sz w:val="21"/>
          <w:szCs w:val="21"/>
        </w:rPr>
        <w:t>Ewentualne u</w:t>
      </w:r>
      <w:r w:rsidR="004703BC" w:rsidRPr="004703BC">
        <w:rPr>
          <w:sz w:val="21"/>
          <w:szCs w:val="21"/>
        </w:rPr>
        <w:t xml:space="preserve">wagi do szacowania: </w:t>
      </w:r>
    </w:p>
    <w:p w14:paraId="5C9C604D" w14:textId="762758DD" w:rsidR="000B79A4" w:rsidRDefault="000B79A4">
      <w:pPr>
        <w:rPr>
          <w:sz w:val="21"/>
          <w:szCs w:val="21"/>
        </w:rPr>
      </w:pPr>
    </w:p>
    <w:p w14:paraId="5E890FE4" w14:textId="77777777" w:rsidR="000B79A4" w:rsidRDefault="000B79A4">
      <w:pPr>
        <w:rPr>
          <w:sz w:val="21"/>
          <w:szCs w:val="21"/>
        </w:rPr>
      </w:pPr>
    </w:p>
    <w:p w14:paraId="6B8B1BB0" w14:textId="77777777" w:rsidR="000B79A4" w:rsidRPr="004A618F" w:rsidRDefault="000B79A4" w:rsidP="000B79A4">
      <w:pPr>
        <w:spacing w:before="120"/>
        <w:jc w:val="both"/>
        <w:rPr>
          <w:sz w:val="21"/>
          <w:szCs w:val="21"/>
        </w:rPr>
      </w:pPr>
      <w:r w:rsidRPr="004A618F">
        <w:rPr>
          <w:sz w:val="21"/>
          <w:szCs w:val="21"/>
        </w:rPr>
        <w:t>Niniejsze szacowanie nie stanowi oferty w rozumieniu przepisów ustawy z dnia 23 kwietnia 1964 r. Kodeks Cywilny, jak również w rozumieniu ustawy z dnia 11 września 2019 r. Prawo zamówień publicznych.</w:t>
      </w:r>
    </w:p>
    <w:p w14:paraId="6AE4EDFE" w14:textId="77777777" w:rsidR="000B79A4" w:rsidRPr="004703BC" w:rsidRDefault="000B79A4">
      <w:pPr>
        <w:rPr>
          <w:sz w:val="21"/>
          <w:szCs w:val="21"/>
        </w:rPr>
      </w:pPr>
    </w:p>
    <w:sectPr w:rsidR="000B79A4" w:rsidRPr="004703BC" w:rsidSect="00EF714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9B7E" w14:textId="77777777" w:rsidR="00292E24" w:rsidRDefault="000B79A4">
      <w:r>
        <w:separator/>
      </w:r>
    </w:p>
  </w:endnote>
  <w:endnote w:type="continuationSeparator" w:id="0">
    <w:p w14:paraId="5F2BB3BA" w14:textId="77777777" w:rsidR="00292E24" w:rsidRDefault="000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41BC" w14:textId="77777777" w:rsidR="00292E24" w:rsidRDefault="000B79A4">
      <w:r>
        <w:separator/>
      </w:r>
    </w:p>
  </w:footnote>
  <w:footnote w:type="continuationSeparator" w:id="0">
    <w:p w14:paraId="73B09108" w14:textId="77777777" w:rsidR="00292E24" w:rsidRDefault="000B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7777777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Jacka Malczewskiego 24</w:t>
    </w:r>
  </w:p>
  <w:p w14:paraId="52352548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09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3451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B79A4"/>
    <w:rsid w:val="001A3EF3"/>
    <w:rsid w:val="00221484"/>
    <w:rsid w:val="00292E24"/>
    <w:rsid w:val="00345174"/>
    <w:rsid w:val="003A2D8A"/>
    <w:rsid w:val="003E00B8"/>
    <w:rsid w:val="00424562"/>
    <w:rsid w:val="004703BC"/>
    <w:rsid w:val="00480A21"/>
    <w:rsid w:val="004A618F"/>
    <w:rsid w:val="005207AD"/>
    <w:rsid w:val="006602B4"/>
    <w:rsid w:val="006C6C7B"/>
    <w:rsid w:val="00B84B5C"/>
    <w:rsid w:val="00BD4FB9"/>
    <w:rsid w:val="00C57B73"/>
    <w:rsid w:val="00DA642F"/>
    <w:rsid w:val="00DB090F"/>
    <w:rsid w:val="00F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3</cp:revision>
  <dcterms:created xsi:type="dcterms:W3CDTF">2021-01-23T16:20:00Z</dcterms:created>
  <dcterms:modified xsi:type="dcterms:W3CDTF">2021-01-23T16:31:00Z</dcterms:modified>
</cp:coreProperties>
</file>